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1439C" w14:textId="7ADBEB5C" w:rsidR="00717282" w:rsidRDefault="00AB0D89" w:rsidP="0005079B">
      <w:pPr>
        <w:pStyle w:val="KonuBal"/>
        <w:spacing w:after="120" w:line="288" w:lineRule="auto"/>
        <w:mirrorIndents/>
        <w:jc w:val="center"/>
        <w:rPr>
          <w:rFonts w:asciiTheme="minorHAnsi" w:hAnsiTheme="minorHAnsi"/>
          <w:b/>
          <w:bCs/>
          <w:color w:val="548DD4" w:themeColor="text2" w:themeTint="99"/>
          <w:sz w:val="48"/>
          <w:szCs w:val="48"/>
          <w:lang w:val="tr-TR"/>
        </w:rPr>
      </w:pPr>
      <w:r>
        <w:rPr>
          <w:rFonts w:asciiTheme="minorHAnsi" w:hAnsiTheme="minorHAnsi"/>
          <w:b/>
          <w:bCs/>
          <w:noProof/>
          <w:color w:val="548DD4" w:themeColor="text2" w:themeTint="99"/>
          <w:sz w:val="48"/>
          <w:szCs w:val="48"/>
          <w:lang w:val="tr-TR"/>
        </w:rPr>
        <w:drawing>
          <wp:inline distT="0" distB="0" distL="0" distR="0" wp14:anchorId="3C0E193E" wp14:editId="58D19207">
            <wp:extent cx="5969000" cy="1257935"/>
            <wp:effectExtent l="0" t="0" r="0" b="0"/>
            <wp:docPr id="7581749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9000" cy="1257935"/>
                    </a:xfrm>
                    <a:prstGeom prst="rect">
                      <a:avLst/>
                    </a:prstGeom>
                    <a:noFill/>
                    <a:ln>
                      <a:noFill/>
                    </a:ln>
                  </pic:spPr>
                </pic:pic>
              </a:graphicData>
            </a:graphic>
          </wp:inline>
        </w:drawing>
      </w:r>
    </w:p>
    <w:p w14:paraId="06DF9956" w14:textId="6ECB9391" w:rsidR="00717282" w:rsidRPr="00717282" w:rsidRDefault="00717282" w:rsidP="00717282">
      <w:pPr>
        <w:pStyle w:val="NormalWeb"/>
        <w:jc w:val="center"/>
      </w:pPr>
      <w:r>
        <w:rPr>
          <w:noProof/>
        </w:rPr>
        <w:drawing>
          <wp:inline distT="0" distB="0" distL="0" distR="0" wp14:anchorId="4ABBE410" wp14:editId="0BFC5473">
            <wp:extent cx="2238451" cy="2238451"/>
            <wp:effectExtent l="0" t="0" r="0" b="0"/>
            <wp:docPr id="11" name="Resim 1" descr="grafik, ekran görüntüsü, yazı tipi, logo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esim 1" descr="grafik, ekran görüntüsü, yazı tipi, logo içeren bir resim&#10;&#10;Yapay zeka tarafından oluşturulmuş içerik yanlış olabili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9076" cy="2239076"/>
                    </a:xfrm>
                    <a:prstGeom prst="rect">
                      <a:avLst/>
                    </a:prstGeom>
                    <a:noFill/>
                    <a:ln>
                      <a:noFill/>
                    </a:ln>
                  </pic:spPr>
                </pic:pic>
              </a:graphicData>
            </a:graphic>
          </wp:inline>
        </w:drawing>
      </w:r>
    </w:p>
    <w:p w14:paraId="7BEC002F" w14:textId="4B0A3D53" w:rsidR="0022289C" w:rsidRPr="00717282" w:rsidRDefault="0022289C" w:rsidP="0005079B">
      <w:pPr>
        <w:pStyle w:val="KonuBal"/>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Arsim dhe Trajnim Profesional i Bazuar në VR</w:t>
      </w:r>
    </w:p>
    <w:p w14:paraId="35611388" w14:textId="77777777" w:rsidR="00717282" w:rsidRDefault="0022289C" w:rsidP="00CF1B39">
      <w:pPr>
        <w:pStyle w:val="KonuBal"/>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Modele dhe Programe të Dizajnit Mësimor</w:t>
      </w:r>
    </w:p>
    <w:p w14:paraId="186D78DC" w14:textId="6837277D" w:rsidR="00CF1B39" w:rsidRDefault="0022289C" w:rsidP="00CF1B39">
      <w:pPr>
        <w:pStyle w:val="KonuBal"/>
        <w:spacing w:after="120" w:line="288" w:lineRule="auto"/>
        <w:mirrorIndents/>
        <w:jc w:val="center"/>
        <w:rPr>
          <w:rFonts w:asciiTheme="minorHAnsi" w:hAnsiTheme="minorHAnsi"/>
          <w:b/>
          <w:bCs/>
          <w:color w:val="548DD4" w:themeColor="text2" w:themeTint="99"/>
          <w:sz w:val="48"/>
          <w:szCs w:val="48"/>
          <w:lang w:val="tr-TR"/>
        </w:rPr>
      </w:pPr>
      <w:r w:rsidRPr="00717282">
        <w:rPr>
          <w:rFonts w:asciiTheme="minorHAnsi" w:hAnsiTheme="minorHAnsi"/>
          <w:b/>
          <w:bCs/>
          <w:color w:val="548DD4" w:themeColor="text2" w:themeTint="99"/>
          <w:sz w:val="48"/>
          <w:szCs w:val="48"/>
          <w:lang w:val="tr-TR"/>
        </w:rPr>
        <w:t>Zhvillimi</w:t>
      </w:r>
    </w:p>
    <w:p w14:paraId="6E86BC57" w14:textId="77777777" w:rsidR="004F41BA" w:rsidRDefault="004F41BA" w:rsidP="004F41BA">
      <w:pPr>
        <w:rPr>
          <w:lang w:val="tr-TR"/>
        </w:rPr>
      </w:pPr>
    </w:p>
    <w:p w14:paraId="52313E8A" w14:textId="69AD43C4" w:rsidR="004F41BA" w:rsidRPr="004F41BA" w:rsidRDefault="004F41BA" w:rsidP="004F41BA">
      <w:pPr>
        <w:rPr>
          <w:lang w:val="tr-TR"/>
        </w:rPr>
      </w:pPr>
      <w:r>
        <w:rPr>
          <w:lang w:val="tr-TR"/>
        </w:rPr>
        <w:fldChar w:fldCharType="begin"/>
      </w:r>
      <w:r>
        <w:rPr>
          <w:lang w:val="tr-TR"/>
        </w:rPr>
        <w:instrText xml:space="preserve"> TIME \@ "d.MM.yyyy HH:mm" </w:instrText>
      </w:r>
      <w:r>
        <w:rPr>
          <w:lang w:val="tr-TR"/>
        </w:rPr>
        <w:fldChar w:fldCharType="separate"/>
      </w:r>
      <w:r w:rsidR="00AB0D89">
        <w:rPr>
          <w:noProof/>
          <w:lang w:val="tr-TR"/>
        </w:rPr>
        <w:t>7.05.2026 16:52</w:t>
      </w:r>
      <w:r>
        <w:rPr>
          <w:lang w:val="tr-TR"/>
        </w:rPr>
        <w:fldChar w:fldCharType="end"/>
      </w:r>
    </w:p>
    <w:sdt>
      <w:sdtPr>
        <w:rPr>
          <w:rFonts w:asciiTheme="minorHAnsi" w:eastAsiaTheme="minorEastAsia" w:hAnsiTheme="minorHAnsi" w:cstheme="minorBidi"/>
          <w:b w:val="0"/>
          <w:bCs w:val="0"/>
          <w:color w:val="auto"/>
          <w:sz w:val="22"/>
          <w:szCs w:val="22"/>
          <w:lang w:val="tr-TR"/>
        </w:rPr>
        <w:id w:val="1685389275"/>
        <w:docPartObj>
          <w:docPartGallery w:val="Table of Contents"/>
          <w:docPartUnique/>
        </w:docPartObj>
      </w:sdtPr>
      <w:sdtEndPr>
        <w:rPr>
          <w:lang w:val="en-US"/>
        </w:rPr>
      </w:sdtEndPr>
      <w:sdtContent>
        <w:p w14:paraId="193F11E5" w14:textId="6E975473" w:rsidR="00717282" w:rsidRPr="00717282" w:rsidRDefault="00717282" w:rsidP="00717282">
          <w:pPr>
            <w:pStyle w:val="TBal"/>
            <w:tabs>
              <w:tab w:val="left" w:pos="3168"/>
            </w:tabs>
            <w:rPr>
              <w:rFonts w:asciiTheme="minorHAnsi" w:hAnsiTheme="minorHAnsi"/>
              <w:sz w:val="22"/>
              <w:szCs w:val="22"/>
              <w:lang w:val="tr-TR"/>
            </w:rPr>
          </w:pPr>
          <w:r>
            <w:rPr>
              <w:rFonts w:asciiTheme="minorHAnsi" w:hAnsiTheme="minorHAnsi"/>
              <w:sz w:val="22"/>
              <w:szCs w:val="22"/>
              <w:lang w:val="tr-TR"/>
            </w:rPr>
            <w:tab/>
          </w:r>
        </w:p>
        <w:p w14:paraId="0B08EF13" w14:textId="77777777" w:rsidR="00717282" w:rsidRPr="00717282" w:rsidRDefault="00717282">
          <w:pPr>
            <w:rPr>
              <w:rFonts w:eastAsiaTheme="majorEastAsia" w:cstheme="majorBidi"/>
              <w:b/>
              <w:bCs/>
              <w:color w:val="365F91" w:themeColor="accent1" w:themeShade="BF"/>
              <w:lang w:val="tr-TR"/>
            </w:rPr>
          </w:pPr>
          <w:r w:rsidRPr="00717282">
            <w:rPr>
              <w:lang w:val="tr-TR"/>
            </w:rPr>
            <w:br w:type="page"/>
          </w:r>
        </w:p>
        <w:p w14:paraId="17663CA9" w14:textId="239E4D51" w:rsidR="00CF1B39" w:rsidRPr="00717282" w:rsidRDefault="00CF1B39">
          <w:pPr>
            <w:pStyle w:val="TBal"/>
            <w:rPr>
              <w:rFonts w:asciiTheme="minorHAnsi" w:hAnsiTheme="minorHAnsi"/>
              <w:sz w:val="22"/>
              <w:szCs w:val="22"/>
            </w:rPr>
          </w:pPr>
          <w:r w:rsidRPr="00717282">
            <w:rPr>
              <w:rFonts w:asciiTheme="minorHAnsi" w:hAnsiTheme="minorHAnsi"/>
              <w:sz w:val="22"/>
              <w:szCs w:val="22"/>
              <w:lang w:val="tr-TR"/>
            </w:rPr>
            <w:lastRenderedPageBreak/>
            <w:t>Përmbajtja</w:t>
          </w:r>
        </w:p>
        <w:p w14:paraId="32AAB631" w14:textId="4426C0D8" w:rsidR="004E72F6" w:rsidRDefault="00CF1B39">
          <w:pPr>
            <w:pStyle w:val="T1"/>
            <w:tabs>
              <w:tab w:val="left" w:pos="440"/>
              <w:tab w:val="right" w:leader="dot" w:pos="9396"/>
            </w:tabs>
            <w:rPr>
              <w:rFonts w:cstheme="minorBidi"/>
              <w:noProof/>
              <w:kern w:val="2"/>
              <w:sz w:val="24"/>
              <w:szCs w:val="24"/>
              <w14:ligatures w14:val="standardContextual"/>
            </w:rPr>
          </w:pPr>
          <w:r w:rsidRPr="00717282">
            <w:fldChar w:fldCharType="begin"/>
          </w:r>
          <w:r w:rsidRPr="00717282">
            <w:instrText xml:space="preserve"> TOC \o "1-3" \h \z \u </w:instrText>
          </w:r>
          <w:r w:rsidRPr="00717282">
            <w:fldChar w:fldCharType="separate"/>
          </w:r>
          <w:hyperlink w:anchor="_Toc212992687" w:history="1">
            <w:r w:rsidR="004E72F6" w:rsidRPr="000A27C5">
              <w:rPr>
                <w:rStyle w:val="Kpr"/>
                <w:noProof/>
              </w:rPr>
              <w:t xml:space="preserve">1. </w:t>
            </w:r>
          </w:hyperlink>
          <w:r w:rsidR="004E72F6">
            <w:rPr>
              <w:rFonts w:cstheme="minorBidi"/>
              <w:noProof/>
              <w:kern w:val="2"/>
              <w:sz w:val="24"/>
              <w:szCs w:val="24"/>
              <w14:ligatures w14:val="standardContextual"/>
            </w:rPr>
            <w:tab/>
          </w:r>
          <w:hyperlink w:anchor="_Toc212992687" w:history="1">
            <w:r w:rsidR="004E72F6" w:rsidRPr="000A27C5">
              <w:rPr>
                <w:rStyle w:val="Kpr"/>
                <w:noProof/>
              </w:rPr>
              <w:t xml:space="preserve">PREZANTIMI </w:t>
            </w:r>
          </w:hyperlink>
          <w:r w:rsidR="004E72F6">
            <w:rPr>
              <w:noProof/>
              <w:webHidden/>
            </w:rPr>
            <w:tab/>
          </w:r>
          <w:r w:rsidR="004E72F6">
            <w:rPr>
              <w:noProof/>
              <w:webHidden/>
            </w:rPr>
            <w:fldChar w:fldCharType="begin"/>
          </w:r>
          <w:r w:rsidR="004E72F6">
            <w:rPr>
              <w:noProof/>
              <w:webHidden/>
            </w:rPr>
            <w:instrText xml:space="preserve"> PAGEREF _Toc212992687 \h </w:instrText>
          </w:r>
          <w:r w:rsidR="004E72F6">
            <w:rPr>
              <w:noProof/>
              <w:webHidden/>
            </w:rPr>
          </w:r>
          <w:r w:rsidR="004E72F6">
            <w:rPr>
              <w:noProof/>
              <w:webHidden/>
            </w:rPr>
            <w:fldChar w:fldCharType="separate"/>
          </w:r>
          <w:hyperlink w:anchor="_Toc212992687" w:history="1">
            <w:r w:rsidR="004E72F6">
              <w:rPr>
                <w:noProof/>
                <w:webHidden/>
              </w:rPr>
              <w:t>3</w:t>
            </w:r>
          </w:hyperlink>
          <w:r w:rsidR="004E72F6">
            <w:rPr>
              <w:noProof/>
              <w:webHidden/>
            </w:rPr>
            <w:fldChar w:fldCharType="end"/>
          </w:r>
        </w:p>
        <w:p w14:paraId="5A1C411A" w14:textId="0CA71B88" w:rsidR="004E72F6" w:rsidRDefault="004E72F6">
          <w:pPr>
            <w:pStyle w:val="T1"/>
            <w:tabs>
              <w:tab w:val="right" w:leader="dot" w:pos="9396"/>
            </w:tabs>
            <w:rPr>
              <w:rFonts w:cstheme="minorBidi"/>
              <w:noProof/>
              <w:kern w:val="2"/>
              <w:sz w:val="24"/>
              <w:szCs w:val="24"/>
              <w14:ligatures w14:val="standardContextual"/>
            </w:rPr>
          </w:pPr>
          <w:hyperlink w:anchor="_Toc212992688" w:history="1">
            <w:r w:rsidRPr="000A27C5">
              <w:rPr>
                <w:rStyle w:val="Kpr"/>
                <w:noProof/>
              </w:rPr>
              <w:t xml:space="preserve">2. HYRJE NË HARTIMIN E KURRIKULËS </w:t>
            </w:r>
          </w:hyperlink>
          <w:r>
            <w:rPr>
              <w:noProof/>
              <w:webHidden/>
            </w:rPr>
            <w:tab/>
          </w:r>
          <w:r>
            <w:rPr>
              <w:noProof/>
              <w:webHidden/>
            </w:rPr>
            <w:fldChar w:fldCharType="begin"/>
          </w:r>
          <w:r>
            <w:rPr>
              <w:noProof/>
              <w:webHidden/>
            </w:rPr>
            <w:instrText xml:space="preserve"> PAGEREF _Toc212992688 \h </w:instrText>
          </w:r>
          <w:r>
            <w:rPr>
              <w:noProof/>
              <w:webHidden/>
            </w:rPr>
          </w:r>
          <w:r>
            <w:rPr>
              <w:noProof/>
              <w:webHidden/>
            </w:rPr>
            <w:fldChar w:fldCharType="separate"/>
          </w:r>
          <w:hyperlink w:anchor="_Toc212992688" w:history="1">
            <w:r>
              <w:rPr>
                <w:noProof/>
                <w:webHidden/>
              </w:rPr>
              <w:t>4</w:t>
            </w:r>
          </w:hyperlink>
          <w:r>
            <w:rPr>
              <w:noProof/>
              <w:webHidden/>
            </w:rPr>
            <w:fldChar w:fldCharType="end"/>
          </w:r>
        </w:p>
        <w:p w14:paraId="08FA7158" w14:textId="55730290" w:rsidR="004E72F6" w:rsidRDefault="004E72F6">
          <w:pPr>
            <w:pStyle w:val="T1"/>
            <w:tabs>
              <w:tab w:val="right" w:leader="dot" w:pos="9396"/>
            </w:tabs>
            <w:rPr>
              <w:rFonts w:cstheme="minorBidi"/>
              <w:noProof/>
              <w:kern w:val="2"/>
              <w:sz w:val="24"/>
              <w:szCs w:val="24"/>
              <w14:ligatures w14:val="standardContextual"/>
            </w:rPr>
          </w:pPr>
          <w:hyperlink w:anchor="_Toc212992689" w:history="1">
            <w:r w:rsidRPr="000A27C5">
              <w:rPr>
                <w:rStyle w:val="Kpr"/>
                <w:noProof/>
              </w:rPr>
              <w:t xml:space="preserve">3. PROCESI I PËRGATITJES SË KURRIKULËS </w:t>
            </w:r>
          </w:hyperlink>
          <w:r>
            <w:rPr>
              <w:noProof/>
              <w:webHidden/>
            </w:rPr>
            <w:tab/>
          </w:r>
          <w:r>
            <w:rPr>
              <w:noProof/>
              <w:webHidden/>
            </w:rPr>
            <w:fldChar w:fldCharType="begin"/>
          </w:r>
          <w:r>
            <w:rPr>
              <w:noProof/>
              <w:webHidden/>
            </w:rPr>
            <w:instrText xml:space="preserve"> PAGEREF _Toc212992689 \h </w:instrText>
          </w:r>
          <w:r>
            <w:rPr>
              <w:noProof/>
              <w:webHidden/>
            </w:rPr>
          </w:r>
          <w:r>
            <w:rPr>
              <w:noProof/>
              <w:webHidden/>
            </w:rPr>
            <w:fldChar w:fldCharType="separate"/>
          </w:r>
          <w:hyperlink w:anchor="_Toc212992689" w:history="1">
            <w:r>
              <w:rPr>
                <w:noProof/>
                <w:webHidden/>
              </w:rPr>
              <w:t>6</w:t>
            </w:r>
          </w:hyperlink>
          <w:r>
            <w:rPr>
              <w:noProof/>
              <w:webHidden/>
            </w:rPr>
            <w:fldChar w:fldCharType="end"/>
          </w:r>
        </w:p>
        <w:p w14:paraId="0ADAE9DB" w14:textId="102B0ECC" w:rsidR="004E72F6" w:rsidRDefault="004E72F6">
          <w:pPr>
            <w:pStyle w:val="T1"/>
            <w:tabs>
              <w:tab w:val="right" w:leader="dot" w:pos="9396"/>
            </w:tabs>
            <w:rPr>
              <w:rFonts w:cstheme="minorBidi"/>
              <w:noProof/>
              <w:kern w:val="2"/>
              <w:sz w:val="24"/>
              <w:szCs w:val="24"/>
              <w14:ligatures w14:val="standardContextual"/>
            </w:rPr>
          </w:pPr>
          <w:hyperlink w:anchor="_Toc212992690" w:history="1">
            <w:r w:rsidRPr="000A27C5">
              <w:rPr>
                <w:rStyle w:val="Kpr"/>
                <w:noProof/>
              </w:rPr>
              <w:t xml:space="preserve">4. ZHVILLIMI DHE ZBATIMI I KURRIKULËS </w:t>
            </w:r>
          </w:hyperlink>
          <w:r>
            <w:rPr>
              <w:noProof/>
              <w:webHidden/>
            </w:rPr>
            <w:tab/>
          </w:r>
          <w:r>
            <w:rPr>
              <w:noProof/>
              <w:webHidden/>
            </w:rPr>
            <w:fldChar w:fldCharType="begin"/>
          </w:r>
          <w:r>
            <w:rPr>
              <w:noProof/>
              <w:webHidden/>
            </w:rPr>
            <w:instrText xml:space="preserve"> PAGEREF _Toc212992690 \h </w:instrText>
          </w:r>
          <w:r>
            <w:rPr>
              <w:noProof/>
              <w:webHidden/>
            </w:rPr>
          </w:r>
          <w:r>
            <w:rPr>
              <w:noProof/>
              <w:webHidden/>
            </w:rPr>
            <w:fldChar w:fldCharType="separate"/>
          </w:r>
          <w:hyperlink w:anchor="_Toc212992690" w:history="1">
            <w:r>
              <w:rPr>
                <w:noProof/>
                <w:webHidden/>
              </w:rPr>
              <w:t>8</w:t>
            </w:r>
          </w:hyperlink>
          <w:r>
            <w:rPr>
              <w:noProof/>
              <w:webHidden/>
            </w:rPr>
            <w:fldChar w:fldCharType="end"/>
          </w:r>
        </w:p>
        <w:p w14:paraId="0B4A2278" w14:textId="517A0F78" w:rsidR="004E72F6" w:rsidRDefault="004E72F6">
          <w:pPr>
            <w:pStyle w:val="T1"/>
            <w:tabs>
              <w:tab w:val="right" w:leader="dot" w:pos="9396"/>
            </w:tabs>
            <w:rPr>
              <w:rFonts w:cstheme="minorBidi"/>
              <w:noProof/>
              <w:kern w:val="2"/>
              <w:sz w:val="24"/>
              <w:szCs w:val="24"/>
              <w14:ligatures w14:val="standardContextual"/>
            </w:rPr>
          </w:pPr>
          <w:hyperlink w:anchor="_Toc212992691" w:history="1">
            <w:r w:rsidRPr="000A27C5">
              <w:rPr>
                <w:rStyle w:val="Kpr"/>
                <w:noProof/>
              </w:rPr>
              <w:t xml:space="preserve">5. PËRSHTATJA E ARSIMIT DHE PUNËSIMIT: URË MIDIS SHKOLLËS DHE PRITJEVE NË VENDIN E PUNËS </w:t>
            </w:r>
          </w:hyperlink>
          <w:r>
            <w:rPr>
              <w:noProof/>
              <w:webHidden/>
            </w:rPr>
            <w:tab/>
          </w:r>
          <w:r>
            <w:rPr>
              <w:noProof/>
              <w:webHidden/>
            </w:rPr>
            <w:fldChar w:fldCharType="begin"/>
          </w:r>
          <w:r>
            <w:rPr>
              <w:noProof/>
              <w:webHidden/>
            </w:rPr>
            <w:instrText xml:space="preserve"> PAGEREF _Toc212992691 \h </w:instrText>
          </w:r>
          <w:r>
            <w:rPr>
              <w:noProof/>
              <w:webHidden/>
            </w:rPr>
          </w:r>
          <w:r>
            <w:rPr>
              <w:noProof/>
              <w:webHidden/>
            </w:rPr>
            <w:fldChar w:fldCharType="separate"/>
          </w:r>
          <w:hyperlink w:anchor="_Toc212992691" w:history="1">
            <w:r>
              <w:rPr>
                <w:noProof/>
                <w:webHidden/>
              </w:rPr>
              <w:t>11</w:t>
            </w:r>
          </w:hyperlink>
          <w:r>
            <w:rPr>
              <w:noProof/>
              <w:webHidden/>
            </w:rPr>
            <w:fldChar w:fldCharType="end"/>
          </w:r>
        </w:p>
        <w:p w14:paraId="36191A01" w14:textId="4F0005B2" w:rsidR="004E72F6" w:rsidRDefault="004E72F6">
          <w:pPr>
            <w:pStyle w:val="T1"/>
            <w:tabs>
              <w:tab w:val="right" w:leader="dot" w:pos="9396"/>
            </w:tabs>
            <w:rPr>
              <w:rFonts w:cstheme="minorBidi"/>
              <w:noProof/>
              <w:kern w:val="2"/>
              <w:sz w:val="24"/>
              <w:szCs w:val="24"/>
              <w14:ligatures w14:val="standardContextual"/>
            </w:rPr>
          </w:pPr>
          <w:hyperlink w:anchor="_Toc212992692" w:history="1">
            <w:r w:rsidRPr="000A27C5">
              <w:rPr>
                <w:rStyle w:val="Kpr"/>
                <w:noProof/>
              </w:rPr>
              <w:t xml:space="preserve">6. MATJA DHE VLERËSIMI I TË MËSUARIT </w:t>
            </w:r>
          </w:hyperlink>
          <w:r>
            <w:rPr>
              <w:noProof/>
              <w:webHidden/>
            </w:rPr>
            <w:tab/>
          </w:r>
          <w:r>
            <w:rPr>
              <w:noProof/>
              <w:webHidden/>
            </w:rPr>
            <w:fldChar w:fldCharType="begin"/>
          </w:r>
          <w:r>
            <w:rPr>
              <w:noProof/>
              <w:webHidden/>
            </w:rPr>
            <w:instrText xml:space="preserve"> PAGEREF _Toc212992692 \h </w:instrText>
          </w:r>
          <w:r>
            <w:rPr>
              <w:noProof/>
              <w:webHidden/>
            </w:rPr>
          </w:r>
          <w:r>
            <w:rPr>
              <w:noProof/>
              <w:webHidden/>
            </w:rPr>
            <w:fldChar w:fldCharType="separate"/>
          </w:r>
          <w:hyperlink w:anchor="_Toc212992692" w:history="1">
            <w:r>
              <w:rPr>
                <w:noProof/>
                <w:webHidden/>
              </w:rPr>
              <w:t>13</w:t>
            </w:r>
          </w:hyperlink>
          <w:r>
            <w:rPr>
              <w:noProof/>
              <w:webHidden/>
            </w:rPr>
            <w:fldChar w:fldCharType="end"/>
          </w:r>
        </w:p>
        <w:p w14:paraId="7C076BFB" w14:textId="1C56DE90" w:rsidR="004E72F6" w:rsidRDefault="004E72F6">
          <w:pPr>
            <w:pStyle w:val="T1"/>
            <w:tabs>
              <w:tab w:val="right" w:leader="dot" w:pos="9396"/>
            </w:tabs>
            <w:rPr>
              <w:rFonts w:cstheme="minorBidi"/>
              <w:noProof/>
              <w:kern w:val="2"/>
              <w:sz w:val="24"/>
              <w:szCs w:val="24"/>
              <w14:ligatures w14:val="standardContextual"/>
            </w:rPr>
          </w:pPr>
          <w:hyperlink w:anchor="_Toc212992693" w:history="1">
            <w:r w:rsidRPr="000A27C5">
              <w:rPr>
                <w:rStyle w:val="Kpr"/>
                <w:noProof/>
              </w:rPr>
              <w:t xml:space="preserve">7. PËRDORIMI I TEKNOLOGJISË NË ARSIM </w:t>
            </w:r>
          </w:hyperlink>
          <w:r>
            <w:rPr>
              <w:noProof/>
              <w:webHidden/>
            </w:rPr>
            <w:tab/>
          </w:r>
          <w:r>
            <w:rPr>
              <w:noProof/>
              <w:webHidden/>
            </w:rPr>
            <w:fldChar w:fldCharType="begin"/>
          </w:r>
          <w:r>
            <w:rPr>
              <w:noProof/>
              <w:webHidden/>
            </w:rPr>
            <w:instrText xml:space="preserve"> PAGEREF _Toc212992693 \h </w:instrText>
          </w:r>
          <w:r>
            <w:rPr>
              <w:noProof/>
              <w:webHidden/>
            </w:rPr>
          </w:r>
          <w:r>
            <w:rPr>
              <w:noProof/>
              <w:webHidden/>
            </w:rPr>
            <w:fldChar w:fldCharType="separate"/>
          </w:r>
          <w:hyperlink w:anchor="_Toc212992693" w:history="1">
            <w:r>
              <w:rPr>
                <w:noProof/>
                <w:webHidden/>
              </w:rPr>
              <w:t>15</w:t>
            </w:r>
          </w:hyperlink>
          <w:r>
            <w:rPr>
              <w:noProof/>
              <w:webHidden/>
            </w:rPr>
            <w:fldChar w:fldCharType="end"/>
          </w:r>
        </w:p>
        <w:p w14:paraId="43C6714C" w14:textId="143CEDC9" w:rsidR="004E72F6" w:rsidRDefault="004E72F6">
          <w:pPr>
            <w:pStyle w:val="T1"/>
            <w:tabs>
              <w:tab w:val="right" w:leader="dot" w:pos="9396"/>
            </w:tabs>
            <w:rPr>
              <w:rFonts w:cstheme="minorBidi"/>
              <w:noProof/>
              <w:kern w:val="2"/>
              <w:sz w:val="24"/>
              <w:szCs w:val="24"/>
              <w14:ligatures w14:val="standardContextual"/>
            </w:rPr>
          </w:pPr>
          <w:hyperlink w:anchor="_Toc212992694" w:history="1">
            <w:r w:rsidRPr="000A27C5">
              <w:rPr>
                <w:rStyle w:val="Kpr"/>
                <w:noProof/>
              </w:rPr>
              <w:t xml:space="preserve">8. MODELET DHE TEORITË E DIZAJNIT MËSIMOR </w:t>
            </w:r>
          </w:hyperlink>
          <w:r>
            <w:rPr>
              <w:noProof/>
              <w:webHidden/>
            </w:rPr>
            <w:tab/>
          </w:r>
          <w:r>
            <w:rPr>
              <w:noProof/>
              <w:webHidden/>
            </w:rPr>
            <w:fldChar w:fldCharType="begin"/>
          </w:r>
          <w:r>
            <w:rPr>
              <w:noProof/>
              <w:webHidden/>
            </w:rPr>
            <w:instrText xml:space="preserve"> PAGEREF _Toc212992694 \h </w:instrText>
          </w:r>
          <w:r>
            <w:rPr>
              <w:noProof/>
              <w:webHidden/>
            </w:rPr>
          </w:r>
          <w:r>
            <w:rPr>
              <w:noProof/>
              <w:webHidden/>
            </w:rPr>
            <w:fldChar w:fldCharType="separate"/>
          </w:r>
          <w:hyperlink w:anchor="_Toc212992694" w:history="1">
            <w:r>
              <w:rPr>
                <w:noProof/>
                <w:webHidden/>
              </w:rPr>
              <w:t>18</w:t>
            </w:r>
          </w:hyperlink>
          <w:r>
            <w:rPr>
              <w:noProof/>
              <w:webHidden/>
            </w:rPr>
            <w:fldChar w:fldCharType="end"/>
          </w:r>
        </w:p>
        <w:p w14:paraId="2EF546DA" w14:textId="09A8B648" w:rsidR="004E72F6" w:rsidRDefault="004E72F6">
          <w:pPr>
            <w:pStyle w:val="T1"/>
            <w:tabs>
              <w:tab w:val="right" w:leader="dot" w:pos="9396"/>
            </w:tabs>
            <w:rPr>
              <w:rFonts w:cstheme="minorBidi"/>
              <w:noProof/>
              <w:kern w:val="2"/>
              <w:sz w:val="24"/>
              <w:szCs w:val="24"/>
              <w14:ligatures w14:val="standardContextual"/>
            </w:rPr>
          </w:pPr>
          <w:hyperlink w:anchor="_Toc212992695" w:history="1">
            <w:r w:rsidRPr="000A27C5">
              <w:rPr>
                <w:rStyle w:val="Kpr"/>
                <w:noProof/>
              </w:rPr>
              <w:t xml:space="preserve">9. PËRZGJEDHJA E MODELI NË DIZAJNIN MËSIMORE TË BAZUAR NË VR </w:t>
            </w:r>
          </w:hyperlink>
          <w:r>
            <w:rPr>
              <w:noProof/>
              <w:webHidden/>
            </w:rPr>
            <w:tab/>
          </w:r>
          <w:r>
            <w:rPr>
              <w:noProof/>
              <w:webHidden/>
            </w:rPr>
            <w:fldChar w:fldCharType="begin"/>
          </w:r>
          <w:r>
            <w:rPr>
              <w:noProof/>
              <w:webHidden/>
            </w:rPr>
            <w:instrText xml:space="preserve"> PAGEREF _Toc212992695 \h </w:instrText>
          </w:r>
          <w:r>
            <w:rPr>
              <w:noProof/>
              <w:webHidden/>
            </w:rPr>
          </w:r>
          <w:r>
            <w:rPr>
              <w:noProof/>
              <w:webHidden/>
            </w:rPr>
            <w:fldChar w:fldCharType="separate"/>
          </w:r>
          <w:hyperlink w:anchor="_Toc212992695" w:history="1">
            <w:r>
              <w:rPr>
                <w:noProof/>
                <w:webHidden/>
              </w:rPr>
              <w:t>22</w:t>
            </w:r>
          </w:hyperlink>
          <w:r>
            <w:rPr>
              <w:noProof/>
              <w:webHidden/>
            </w:rPr>
            <w:fldChar w:fldCharType="end"/>
          </w:r>
        </w:p>
        <w:p w14:paraId="12ABF5A9" w14:textId="5ED3BEB8" w:rsidR="004E72F6" w:rsidRDefault="004E72F6">
          <w:pPr>
            <w:pStyle w:val="T1"/>
            <w:tabs>
              <w:tab w:val="right" w:leader="dot" w:pos="9396"/>
            </w:tabs>
            <w:rPr>
              <w:rFonts w:cstheme="minorBidi"/>
              <w:noProof/>
              <w:kern w:val="2"/>
              <w:sz w:val="24"/>
              <w:szCs w:val="24"/>
              <w14:ligatures w14:val="standardContextual"/>
            </w:rPr>
          </w:pPr>
          <w:hyperlink w:anchor="_Toc212992696" w:history="1">
            <w:r w:rsidRPr="000A27C5">
              <w:rPr>
                <w:rStyle w:val="Kpr"/>
                <w:noProof/>
              </w:rPr>
              <w:t xml:space="preserve">10. SHEMBULL APLIKIMESH NË KURRIKULËN E BAZUAR NË VR </w:t>
            </w:r>
          </w:hyperlink>
          <w:r>
            <w:rPr>
              <w:noProof/>
              <w:webHidden/>
            </w:rPr>
            <w:tab/>
          </w:r>
          <w:r>
            <w:rPr>
              <w:noProof/>
              <w:webHidden/>
            </w:rPr>
            <w:fldChar w:fldCharType="begin"/>
          </w:r>
          <w:r>
            <w:rPr>
              <w:noProof/>
              <w:webHidden/>
            </w:rPr>
            <w:instrText xml:space="preserve"> PAGEREF _Toc212992696 \h </w:instrText>
          </w:r>
          <w:r>
            <w:rPr>
              <w:noProof/>
              <w:webHidden/>
            </w:rPr>
          </w:r>
          <w:r>
            <w:rPr>
              <w:noProof/>
              <w:webHidden/>
            </w:rPr>
            <w:fldChar w:fldCharType="separate"/>
          </w:r>
          <w:hyperlink w:anchor="_Toc212992696" w:history="1">
            <w:r>
              <w:rPr>
                <w:noProof/>
                <w:webHidden/>
              </w:rPr>
              <w:t>24</w:t>
            </w:r>
          </w:hyperlink>
          <w:r>
            <w:rPr>
              <w:noProof/>
              <w:webHidden/>
            </w:rPr>
            <w:fldChar w:fldCharType="end"/>
          </w:r>
        </w:p>
        <w:p w14:paraId="4831E168" w14:textId="69FC0D6A" w:rsidR="00CF1B39" w:rsidRPr="00717282" w:rsidRDefault="00CF1B39">
          <w:r w:rsidRPr="00717282">
            <w:rPr>
              <w:b/>
              <w:bCs/>
            </w:rPr>
            <w:fldChar w:fldCharType="end"/>
          </w:r>
        </w:p>
      </w:sdtContent>
    </w:sdt>
    <w:p w14:paraId="560790EA" w14:textId="77777777" w:rsidR="00CF1B39" w:rsidRPr="00717282" w:rsidRDefault="00CF1B39" w:rsidP="00CF1B39">
      <w:pPr>
        <w:spacing w:after="120" w:line="288" w:lineRule="auto"/>
        <w:contextualSpacing/>
        <w:mirrorIndents/>
        <w:rPr>
          <w:b/>
          <w:bCs/>
          <w:lang w:val="tr-TR"/>
        </w:rPr>
      </w:pPr>
    </w:p>
    <w:p w14:paraId="10D9C8B1" w14:textId="582E6B38" w:rsidR="00717282" w:rsidRPr="00717282" w:rsidRDefault="00717282">
      <w:pPr>
        <w:rPr>
          <w:rFonts w:eastAsiaTheme="majorEastAsia" w:cstheme="majorBidi"/>
          <w:b/>
          <w:bCs/>
          <w:color w:val="365F91" w:themeColor="accent1" w:themeShade="BF"/>
          <w:lang w:val="tr-TR"/>
        </w:rPr>
      </w:pPr>
      <w:r w:rsidRPr="00717282">
        <w:rPr>
          <w:lang w:val="tr-TR"/>
        </w:rPr>
        <w:br w:type="page"/>
      </w:r>
    </w:p>
    <w:p w14:paraId="420C429F" w14:textId="4A04D675" w:rsidR="00CF1B39" w:rsidRDefault="00717282" w:rsidP="00717282">
      <w:pPr>
        <w:pStyle w:val="Balk1"/>
        <w:numPr>
          <w:ilvl w:val="0"/>
          <w:numId w:val="45"/>
        </w:numPr>
        <w:ind w:left="284" w:hanging="284"/>
        <w:rPr>
          <w:rFonts w:asciiTheme="minorHAnsi" w:hAnsiTheme="minorHAnsi"/>
          <w:sz w:val="22"/>
          <w:szCs w:val="22"/>
          <w:lang w:val="tr-TR"/>
        </w:rPr>
      </w:pPr>
      <w:bookmarkStart w:id="0" w:name="_Toc212992687"/>
      <w:r>
        <w:rPr>
          <w:rFonts w:asciiTheme="minorHAnsi" w:hAnsiTheme="minorHAnsi"/>
          <w:sz w:val="22"/>
          <w:szCs w:val="22"/>
          <w:lang w:val="tr-TR"/>
        </w:rPr>
        <w:lastRenderedPageBreak/>
        <w:t>PREZANTIM</w:t>
      </w:r>
      <w:bookmarkEnd w:id="0"/>
    </w:p>
    <w:p w14:paraId="58C5B0FD" w14:textId="77777777" w:rsidR="004F41BA" w:rsidRPr="004F41BA" w:rsidRDefault="004F41BA" w:rsidP="004F41BA">
      <w:pPr>
        <w:rPr>
          <w:lang w:val="tr-TR"/>
        </w:rPr>
      </w:pPr>
    </w:p>
    <w:p w14:paraId="1F5F5C7C" w14:textId="3FBD0F02" w:rsidR="009F0122" w:rsidRPr="00717282" w:rsidRDefault="009F0122" w:rsidP="00CF1B39">
      <w:pPr>
        <w:spacing w:after="120" w:line="288" w:lineRule="auto"/>
        <w:contextualSpacing/>
        <w:mirrorIndents/>
        <w:jc w:val="both"/>
        <w:rPr>
          <w:lang w:val="tr-TR"/>
        </w:rPr>
      </w:pPr>
      <w:r w:rsidRPr="00717282">
        <w:rPr>
          <w:lang w:val="tr-TR"/>
        </w:rPr>
        <w:t xml:space="preserve">Kjo broshurë u përgatit si pjesë e projektit </w:t>
      </w:r>
      <w:r w:rsidRPr="00717282">
        <w:rPr>
          <w:i/>
          <w:iCs/>
          <w:lang w:val="tr-TR"/>
        </w:rPr>
        <w:t xml:space="preserve">VRinVET (Realiteti Virtual në Arsimin dhe Trajnimin Profesional) </w:t>
      </w:r>
      <w:r w:rsidRPr="00717282">
        <w:rPr>
          <w:lang w:val="tr-TR"/>
        </w:rPr>
        <w:t xml:space="preserve">për të fuqizuar mësuesit e shkollave të mesme profesionale jo vetëm në aspektin praktik, por edhe në bazat teorike dhe pedagogjike. </w:t>
      </w:r>
      <w:r w:rsidRPr="00717282">
        <w:rPr>
          <w:lang w:val="tr-TR"/>
        </w:rPr>
        <w:br/>
        <w:t>Qëllimi i saj është të ndihmojë mësuesit të fitojnë një perspektivë holistike mbi zhvillimin e kurrikulës, hartimin e mësimdhënies, teoritë e të nxënit dhe integrimin e teknologjisë në arsimin profesional të bazuar në VR.</w:t>
      </w:r>
    </w:p>
    <w:p w14:paraId="286BC7EE" w14:textId="77777777" w:rsidR="009F0122" w:rsidRPr="00717282" w:rsidRDefault="009F0122" w:rsidP="0005079B">
      <w:pPr>
        <w:spacing w:after="120" w:line="288" w:lineRule="auto"/>
        <w:contextualSpacing/>
        <w:mirrorIndents/>
        <w:rPr>
          <w:lang w:val="tr-TR"/>
        </w:rPr>
      </w:pPr>
      <w:r w:rsidRPr="00717282">
        <w:rPr>
          <w:lang w:val="tr-TR"/>
        </w:rPr>
        <w:t>Teknologjitë VR po sjellin një epokë të re në trajnimin profesional:</w:t>
      </w:r>
    </w:p>
    <w:p w14:paraId="49E1C8DB" w14:textId="77777777" w:rsidR="009F0122" w:rsidRPr="00717282" w:rsidRDefault="009F0122" w:rsidP="0005079B">
      <w:pPr>
        <w:numPr>
          <w:ilvl w:val="0"/>
          <w:numId w:val="7"/>
        </w:numPr>
        <w:spacing w:after="120" w:line="288" w:lineRule="auto"/>
        <w:contextualSpacing/>
        <w:mirrorIndents/>
        <w:rPr>
          <w:lang w:val="tr-TR"/>
        </w:rPr>
      </w:pPr>
      <w:r w:rsidRPr="00717282">
        <w:rPr>
          <w:lang w:val="tr-TR"/>
        </w:rPr>
        <w:t>Studentët mund të përjetojnë procese komplekse prodhimi pa marrë rreziqe,</w:t>
      </w:r>
    </w:p>
    <w:p w14:paraId="75E359C3" w14:textId="77777777" w:rsidR="009F0122" w:rsidRPr="00717282" w:rsidRDefault="009F0122" w:rsidP="0005079B">
      <w:pPr>
        <w:numPr>
          <w:ilvl w:val="0"/>
          <w:numId w:val="7"/>
        </w:numPr>
        <w:spacing w:after="120" w:line="288" w:lineRule="auto"/>
        <w:contextualSpacing/>
        <w:mirrorIndents/>
        <w:rPr>
          <w:lang w:val="tr-TR"/>
        </w:rPr>
      </w:pPr>
      <w:r w:rsidRPr="00717282">
        <w:rPr>
          <w:lang w:val="tr-TR"/>
        </w:rPr>
        <w:t>Mësuesit mund të sjellin inovacione sektoriale në klasë përmes mjediseve virtuale.</w:t>
      </w:r>
    </w:p>
    <w:p w14:paraId="2DF796BC" w14:textId="77777777" w:rsidR="009F0122" w:rsidRPr="00717282" w:rsidRDefault="009F0122" w:rsidP="0005079B">
      <w:pPr>
        <w:spacing w:after="120" w:line="288" w:lineRule="auto"/>
        <w:contextualSpacing/>
        <w:mirrorIndents/>
        <w:rPr>
          <w:lang w:val="tr-TR"/>
        </w:rPr>
      </w:pPr>
      <w:r w:rsidRPr="00717282">
        <w:rPr>
          <w:lang w:val="tr-TR"/>
        </w:rPr>
        <w:t>Kjo broshurë u ofron mësuesve bazat teorike për t'iu përgjigjur pyetjeve "Si mund të jap mësim?" dhe "Pse duhet ta përdor këtë model?"</w:t>
      </w:r>
    </w:p>
    <w:p w14:paraId="14A399B0" w14:textId="55BFBA21" w:rsidR="009F0122" w:rsidRPr="00717282" w:rsidRDefault="009F0122" w:rsidP="0005079B">
      <w:pPr>
        <w:spacing w:after="120" w:line="288" w:lineRule="auto"/>
        <w:contextualSpacing/>
        <w:mirrorIndents/>
        <w:jc w:val="both"/>
        <w:rPr>
          <w:lang w:val="tr-TR"/>
        </w:rPr>
      </w:pPr>
      <w:r w:rsidRPr="00717282">
        <w:rPr>
          <w:lang w:val="tr-TR"/>
        </w:rPr>
        <w:t xml:space="preserve">Arsimi i bazuar në realitetin virtual (VR) nuk është vetëm një integrim teknologjik; është gjithashtu një transformim pedagogjik. Në zemër të këtij transformimi qëndron </w:t>
      </w:r>
      <w:r w:rsidRPr="00717282">
        <w:rPr>
          <w:lang w:val="tr-TR"/>
        </w:rPr>
        <w:br/>
      </w:r>
      <w:r w:rsidRPr="00717282">
        <w:rPr>
          <w:i/>
          <w:iCs/>
          <w:lang w:val="tr-TR"/>
        </w:rPr>
        <w:t xml:space="preserve">njohuria e dizajnit mësimor . Projekti VRinVET është një projekt inovativ i arsimit profesional i zbatuar në kuadër të programit Erasmus+ të Bashkimit Evropian. </w:t>
      </w:r>
      <w:r w:rsidRPr="00717282">
        <w:rPr>
          <w:lang w:val="tr-TR"/>
        </w:rPr>
        <w:t>Objektivi kryesor i projektit është të përmirësojë përvojat e të nxënit duke përdorur teknologjitë VR, të rrisë përputhshmërinë midis tregut të punës dhe arsimit dhe të zhvillojë aftësitë pedagogjike dixhitale të mësuesve.</w:t>
      </w:r>
    </w:p>
    <w:p w14:paraId="634BB1B4" w14:textId="77777777" w:rsidR="009F0122" w:rsidRPr="00717282" w:rsidRDefault="009F0122" w:rsidP="0005079B">
      <w:pPr>
        <w:spacing w:after="120" w:line="288" w:lineRule="auto"/>
        <w:contextualSpacing/>
        <w:mirrorIndents/>
        <w:rPr>
          <w:lang w:val="tr-TR"/>
        </w:rPr>
      </w:pPr>
      <w:r w:rsidRPr="00717282">
        <w:rPr>
          <w:lang w:val="tr-TR"/>
        </w:rPr>
        <w:t>Qëllimet e Projektit:</w:t>
      </w:r>
    </w:p>
    <w:p w14:paraId="69ED2C24" w14:textId="77777777" w:rsidR="009F0122" w:rsidRPr="00717282" w:rsidRDefault="009F0122" w:rsidP="0005079B">
      <w:pPr>
        <w:numPr>
          <w:ilvl w:val="0"/>
          <w:numId w:val="8"/>
        </w:numPr>
        <w:spacing w:after="120" w:line="288" w:lineRule="auto"/>
        <w:contextualSpacing/>
        <w:mirrorIndents/>
        <w:rPr>
          <w:lang w:val="tr-TR"/>
        </w:rPr>
      </w:pPr>
      <w:r w:rsidRPr="00717282">
        <w:rPr>
          <w:lang w:val="tr-TR"/>
        </w:rPr>
        <w:t>Zhvillimi i përmbajtjeve mësimore të bazuara në VR në arsimin profesional,</w:t>
      </w:r>
    </w:p>
    <w:p w14:paraId="4AC3548B" w14:textId="77777777" w:rsidR="009F0122" w:rsidRPr="00717282" w:rsidRDefault="009F0122" w:rsidP="0005079B">
      <w:pPr>
        <w:numPr>
          <w:ilvl w:val="0"/>
          <w:numId w:val="8"/>
        </w:numPr>
        <w:spacing w:after="120" w:line="288" w:lineRule="auto"/>
        <w:contextualSpacing/>
        <w:mirrorIndents/>
        <w:rPr>
          <w:lang w:val="tr-TR"/>
        </w:rPr>
      </w:pPr>
      <w:r w:rsidRPr="00717282">
        <w:rPr>
          <w:lang w:val="tr-TR"/>
        </w:rPr>
        <w:t>Ndërtimi i kapaciteteve për mësuesit mbi "pedagogjinë e realitetit virtual",</w:t>
      </w:r>
    </w:p>
    <w:p w14:paraId="428F2ED0" w14:textId="77777777" w:rsidR="009F0122" w:rsidRPr="00717282" w:rsidRDefault="009F0122" w:rsidP="0005079B">
      <w:pPr>
        <w:numPr>
          <w:ilvl w:val="0"/>
          <w:numId w:val="8"/>
        </w:numPr>
        <w:spacing w:after="120" w:line="288" w:lineRule="auto"/>
        <w:contextualSpacing/>
        <w:mirrorIndents/>
        <w:rPr>
          <w:lang w:val="tr-TR"/>
        </w:rPr>
      </w:pPr>
      <w:r w:rsidRPr="00717282">
        <w:rPr>
          <w:lang w:val="tr-TR"/>
        </w:rPr>
        <w:t>Mbështetja e të nxënit të bazuar në aftësi në bashkëpunim me industrinë,</w:t>
      </w:r>
    </w:p>
    <w:p w14:paraId="6C2BADBF" w14:textId="31AAC9A9" w:rsidR="009F0122" w:rsidRPr="00717282" w:rsidRDefault="009942E7" w:rsidP="0005079B">
      <w:pPr>
        <w:numPr>
          <w:ilvl w:val="0"/>
          <w:numId w:val="8"/>
        </w:numPr>
        <w:spacing w:after="120" w:line="288" w:lineRule="auto"/>
        <w:contextualSpacing/>
        <w:mirrorIndents/>
        <w:rPr>
          <w:lang w:val="tr-TR"/>
        </w:rPr>
      </w:pPr>
      <w:r>
        <w:rPr>
          <w:lang w:val="tr-TR"/>
        </w:rPr>
        <w:t>Forcimi i cilësisë së arsimit profesional dhe teknik dhe lidhja e tij me punësimin.</w:t>
      </w:r>
    </w:p>
    <w:p w14:paraId="62B57690" w14:textId="48565299" w:rsidR="009F0122" w:rsidRPr="00717282" w:rsidRDefault="009F0122" w:rsidP="0005079B">
      <w:pPr>
        <w:spacing w:after="120" w:line="288" w:lineRule="auto"/>
        <w:contextualSpacing/>
        <w:mirrorIndents/>
        <w:rPr>
          <w:lang w:val="tr-TR"/>
        </w:rPr>
      </w:pPr>
      <w:r w:rsidRPr="00717282">
        <w:rPr>
          <w:lang w:val="tr-TR"/>
        </w:rPr>
        <w:t xml:space="preserve">teoritë e dizajnit mësimor, të tilla si ADDIE, aplikacionet Kolb VR, janë mjete të fuqishme teknologjike, të nxënit efektiv ndodh vetëm kur mbështetet nga modelet e duhura pedagogjike (4C/ID, ASSURE , </w:t>
      </w:r>
      <w:r w:rsidRPr="00717282">
        <w:rPr>
          <w:lang w:val="tr-TR"/>
        </w:rPr>
        <w:br/>
      </w:r>
      <w:r w:rsidR="0005079B" w:rsidRPr="00717282">
        <w:rPr>
          <w:lang w:val="tr-TR"/>
        </w:rPr>
        <w:t>etj.) dhe u ofron mësuesve:</w:t>
      </w:r>
    </w:p>
    <w:p w14:paraId="66926E04" w14:textId="77777777" w:rsidR="009F0122" w:rsidRPr="00717282" w:rsidRDefault="009F0122" w:rsidP="0005079B">
      <w:pPr>
        <w:numPr>
          <w:ilvl w:val="0"/>
          <w:numId w:val="9"/>
        </w:numPr>
        <w:spacing w:after="120" w:line="288" w:lineRule="auto"/>
        <w:contextualSpacing/>
        <w:mirrorIndents/>
        <w:rPr>
          <w:lang w:val="tr-TR"/>
        </w:rPr>
      </w:pPr>
      <w:r w:rsidRPr="00717282">
        <w:rPr>
          <w:lang w:val="tr-TR"/>
        </w:rPr>
        <w:t>Përcaktimi i qartë i objektivave të të nxënit,</w:t>
      </w:r>
    </w:p>
    <w:p w14:paraId="1A938B63" w14:textId="77777777" w:rsidR="009F0122" w:rsidRPr="00717282" w:rsidRDefault="009F0122" w:rsidP="0005079B">
      <w:pPr>
        <w:numPr>
          <w:ilvl w:val="0"/>
          <w:numId w:val="9"/>
        </w:numPr>
        <w:spacing w:after="120" w:line="288" w:lineRule="auto"/>
        <w:contextualSpacing/>
        <w:mirrorIndents/>
        <w:rPr>
          <w:lang w:val="tr-TR"/>
        </w:rPr>
      </w:pPr>
      <w:r w:rsidRPr="00717282">
        <w:rPr>
          <w:lang w:val="tr-TR"/>
        </w:rPr>
        <w:t>Strukturimi i përmbajtjes,</w:t>
      </w:r>
    </w:p>
    <w:p w14:paraId="29571914" w14:textId="77777777" w:rsidR="009F0122" w:rsidRPr="00717282" w:rsidRDefault="009F0122" w:rsidP="0005079B">
      <w:pPr>
        <w:numPr>
          <w:ilvl w:val="0"/>
          <w:numId w:val="9"/>
        </w:numPr>
        <w:spacing w:after="120" w:line="288" w:lineRule="auto"/>
        <w:contextualSpacing/>
        <w:mirrorIndents/>
        <w:rPr>
          <w:lang w:val="tr-TR"/>
        </w:rPr>
      </w:pPr>
      <w:r w:rsidRPr="00717282">
        <w:rPr>
          <w:lang w:val="tr-TR"/>
        </w:rPr>
        <w:t>Planifikimi i vlerësimit,</w:t>
      </w:r>
    </w:p>
    <w:p w14:paraId="0D69CC04" w14:textId="77777777" w:rsidR="009F0122" w:rsidRPr="00717282" w:rsidRDefault="009F0122" w:rsidP="0005079B">
      <w:pPr>
        <w:numPr>
          <w:ilvl w:val="0"/>
          <w:numId w:val="9"/>
        </w:numPr>
        <w:spacing w:after="120" w:line="288" w:lineRule="auto"/>
        <w:contextualSpacing/>
        <w:mirrorIndents/>
        <w:rPr>
          <w:lang w:val="tr-TR"/>
        </w:rPr>
      </w:pPr>
      <w:r w:rsidRPr="00717282">
        <w:rPr>
          <w:lang w:val="tr-TR"/>
        </w:rPr>
        <w:t xml:space="preserve">të rritur motivimin e studentëve </w:t>
      </w:r>
      <w:r w:rsidRPr="00717282">
        <w:rPr>
          <w:lang w:val="tr-TR"/>
        </w:rPr>
        <w:br/>
        <w:t>.</w:t>
      </w:r>
    </w:p>
    <w:p w14:paraId="6BA71D17" w14:textId="77777777" w:rsidR="0005079B" w:rsidRPr="00717282" w:rsidRDefault="0005079B" w:rsidP="0005079B">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2219"/>
        <w:gridCol w:w="3369"/>
        <w:gridCol w:w="4034"/>
      </w:tblGrid>
      <w:tr w:rsidR="009F0122" w:rsidRPr="00717282" w14:paraId="439DC6D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C46E53" w14:textId="77777777" w:rsidR="009F0122" w:rsidRPr="00717282" w:rsidRDefault="009F0122" w:rsidP="0005079B">
            <w:pPr>
              <w:spacing w:after="120" w:line="288" w:lineRule="auto"/>
              <w:contextualSpacing/>
              <w:mirrorIndents/>
              <w:rPr>
                <w:lang w:val="tr-TR"/>
              </w:rPr>
            </w:pPr>
            <w:r w:rsidRPr="00717282">
              <w:rPr>
                <w:lang w:val="tr-TR"/>
              </w:rPr>
              <w:t>Elementi i Edukimit</w:t>
            </w:r>
          </w:p>
        </w:tc>
        <w:tc>
          <w:tcPr>
            <w:tcW w:w="0" w:type="auto"/>
            <w:hideMark/>
          </w:tcPr>
          <w:p w14:paraId="40C93AD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Qasje e Fokusuar në Teknologji</w:t>
            </w:r>
          </w:p>
        </w:tc>
        <w:tc>
          <w:tcPr>
            <w:tcW w:w="0" w:type="auto"/>
            <w:hideMark/>
          </w:tcPr>
          <w:p w14:paraId="02E26DDF"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Qasje e Mbështetur nga Teoria</w:t>
            </w:r>
          </w:p>
        </w:tc>
      </w:tr>
      <w:tr w:rsidR="009F0122" w:rsidRPr="009942E7" w14:paraId="3C47D9D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E24D93" w14:textId="77777777" w:rsidR="009F0122" w:rsidRPr="00717282" w:rsidRDefault="009F0122" w:rsidP="0005079B">
            <w:pPr>
              <w:spacing w:after="120" w:line="288" w:lineRule="auto"/>
              <w:contextualSpacing/>
              <w:mirrorIndents/>
              <w:rPr>
                <w:lang w:val="tr-TR"/>
              </w:rPr>
            </w:pPr>
            <w:r w:rsidRPr="00717282">
              <w:rPr>
                <w:lang w:val="tr-TR"/>
              </w:rPr>
              <w:t>Përvojë mësimore</w:t>
            </w:r>
          </w:p>
        </w:tc>
        <w:tc>
          <w:tcPr>
            <w:tcW w:w="0" w:type="auto"/>
            <w:hideMark/>
          </w:tcPr>
          <w:p w14:paraId="02C6C99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 kufizuar në efektin audiovizual</w:t>
            </w:r>
          </w:p>
        </w:tc>
        <w:tc>
          <w:tcPr>
            <w:tcW w:w="0" w:type="auto"/>
            <w:hideMark/>
          </w:tcPr>
          <w:p w14:paraId="1F312AE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Mësim aktiv, i thellë dhe i përhershëm</w:t>
            </w:r>
          </w:p>
        </w:tc>
      </w:tr>
      <w:tr w:rsidR="009F0122" w:rsidRPr="00717282" w14:paraId="054C4444"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B7C78CD" w14:textId="77777777" w:rsidR="009F0122" w:rsidRPr="00717282" w:rsidRDefault="009F0122" w:rsidP="0005079B">
            <w:pPr>
              <w:spacing w:after="120" w:line="288" w:lineRule="auto"/>
              <w:contextualSpacing/>
              <w:mirrorIndents/>
              <w:rPr>
                <w:lang w:val="tr-TR"/>
              </w:rPr>
            </w:pPr>
            <w:r w:rsidRPr="00717282">
              <w:rPr>
                <w:lang w:val="tr-TR"/>
              </w:rPr>
              <w:t>Roli i mësuesit</w:t>
            </w:r>
          </w:p>
        </w:tc>
        <w:tc>
          <w:tcPr>
            <w:tcW w:w="0" w:type="auto"/>
            <w:hideMark/>
          </w:tcPr>
          <w:p w14:paraId="613321B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Operator teknologjik</w:t>
            </w:r>
          </w:p>
        </w:tc>
        <w:tc>
          <w:tcPr>
            <w:tcW w:w="0" w:type="auto"/>
            <w:hideMark/>
          </w:tcPr>
          <w:p w14:paraId="01A07F9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Dizajner i të nxënit</w:t>
            </w:r>
          </w:p>
        </w:tc>
      </w:tr>
      <w:tr w:rsidR="009F0122" w:rsidRPr="00717282" w14:paraId="45C5D5D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E387D8" w14:textId="77777777" w:rsidR="009F0122" w:rsidRPr="00717282" w:rsidRDefault="009F0122" w:rsidP="0005079B">
            <w:pPr>
              <w:spacing w:after="120" w:line="288" w:lineRule="auto"/>
              <w:contextualSpacing/>
              <w:mirrorIndents/>
              <w:rPr>
                <w:lang w:val="tr-TR"/>
              </w:rPr>
            </w:pPr>
            <w:r w:rsidRPr="00717282">
              <w:rPr>
                <w:lang w:val="tr-TR"/>
              </w:rPr>
              <w:t>Roli i studentit</w:t>
            </w:r>
          </w:p>
        </w:tc>
        <w:tc>
          <w:tcPr>
            <w:tcW w:w="0" w:type="auto"/>
            <w:hideMark/>
          </w:tcPr>
          <w:p w14:paraId="08DF561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Audienca</w:t>
            </w:r>
          </w:p>
        </w:tc>
        <w:tc>
          <w:tcPr>
            <w:tcW w:w="0" w:type="auto"/>
            <w:hideMark/>
          </w:tcPr>
          <w:p w14:paraId="7AF5E10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Pjesëmarrës dhe producent</w:t>
            </w:r>
          </w:p>
        </w:tc>
      </w:tr>
      <w:tr w:rsidR="009F0122" w:rsidRPr="00717282" w14:paraId="4B187A8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1A9FB03" w14:textId="77777777" w:rsidR="009F0122" w:rsidRPr="00717282" w:rsidRDefault="009F0122" w:rsidP="0005079B">
            <w:pPr>
              <w:spacing w:after="120" w:line="288" w:lineRule="auto"/>
              <w:contextualSpacing/>
              <w:mirrorIndents/>
              <w:rPr>
                <w:lang w:val="tr-TR"/>
              </w:rPr>
            </w:pPr>
            <w:r w:rsidRPr="00717282">
              <w:rPr>
                <w:lang w:val="tr-TR"/>
              </w:rPr>
              <w:t>Përfundim</w:t>
            </w:r>
          </w:p>
        </w:tc>
        <w:tc>
          <w:tcPr>
            <w:tcW w:w="0" w:type="auto"/>
            <w:hideMark/>
          </w:tcPr>
          <w:p w14:paraId="010F94B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Pak a shumë</w:t>
            </w:r>
          </w:p>
        </w:tc>
        <w:tc>
          <w:tcPr>
            <w:tcW w:w="0" w:type="auto"/>
            <w:hideMark/>
          </w:tcPr>
          <w:p w14:paraId="4DC9A05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Përvetësimi i aftësive dhe kompetencave</w:t>
            </w:r>
          </w:p>
        </w:tc>
      </w:tr>
    </w:tbl>
    <w:p w14:paraId="052255D5" w14:textId="2C9557FA" w:rsidR="009F0122" w:rsidRPr="00717282" w:rsidRDefault="009F0122" w:rsidP="0005079B">
      <w:pPr>
        <w:spacing w:after="120" w:line="288" w:lineRule="auto"/>
        <w:contextualSpacing/>
        <w:mirrorIndents/>
        <w:rPr>
          <w:lang w:val="tr-TR"/>
        </w:rPr>
      </w:pPr>
    </w:p>
    <w:p w14:paraId="149577E3" w14:textId="7CF936C1" w:rsidR="009F0122" w:rsidRPr="00717282" w:rsidRDefault="009F0122" w:rsidP="009942E7">
      <w:pPr>
        <w:spacing w:after="120" w:line="288" w:lineRule="auto"/>
        <w:contextualSpacing/>
        <w:mirrorIndents/>
        <w:jc w:val="both"/>
        <w:rPr>
          <w:lang w:val="tr-TR"/>
        </w:rPr>
      </w:pPr>
      <w:r w:rsidRPr="00717282">
        <w:rPr>
          <w:lang w:val="tr-TR"/>
        </w:rPr>
        <w:lastRenderedPageBreak/>
        <w:t xml:space="preserve">Bashkimi Evropian e sheh arsimin profesional si "zemrën e tranzicionit të gjelbër dhe dixhital". </w:t>
      </w:r>
      <w:r w:rsidR="0005079B" w:rsidRPr="00717282">
        <w:rPr>
          <w:lang w:val="tr-TR"/>
        </w:rPr>
        <w:t>Në këtë kontekst, instrumentet e politikave si Axhenda Evropiane e Aftësive, Pakti për Aftësitë, ESCO dhe Korniza e Mikrokredencialeve mbështesin forcimin e lidhjes midis arsimit dhe tregut të punës. Në përputhje me këto politika, projekti VRinVET promovon integrimin e teknologjive dixhitale në proceset e të nxënit. Për më tepër, projekti përputhet me theksin e CEDEFOP-it në "Aftësitë Dixhitale dhe të Gjelbra". Suksesi i transformimit dixhital në arsimin profesional varet nga mësuesit që udhëheqin transformimin pedagogjik. VRinVET është projektuar për të mundësuar këtë lidership.</w:t>
      </w:r>
    </w:p>
    <w:p w14:paraId="5246296A" w14:textId="06F3F6E8" w:rsidR="009F0122" w:rsidRPr="00717282" w:rsidRDefault="009F0122" w:rsidP="009942E7">
      <w:pPr>
        <w:spacing w:after="120" w:line="288" w:lineRule="auto"/>
        <w:contextualSpacing/>
        <w:mirrorIndents/>
        <w:jc w:val="both"/>
        <w:rPr>
          <w:lang w:val="tr-TR"/>
        </w:rPr>
      </w:pPr>
      <w:r w:rsidRPr="00717282">
        <w:rPr>
          <w:lang w:val="tr-TR"/>
        </w:rPr>
        <w:t>Broshura është e organizuar në 10 kapituj të ndërlidhur për mësim hap pas hapi për mësuesit. Kjo broshurë i ndihmon mësuesit që punojnë në trajnimin profesional të bazuar në realitetin virtual:</w:t>
      </w:r>
    </w:p>
    <w:p w14:paraId="68AFA3F8" w14:textId="77777777" w:rsidR="009F0122" w:rsidRPr="00717282" w:rsidRDefault="009F0122" w:rsidP="0005079B">
      <w:pPr>
        <w:numPr>
          <w:ilvl w:val="0"/>
          <w:numId w:val="10"/>
        </w:numPr>
        <w:spacing w:after="120" w:line="288" w:lineRule="auto"/>
        <w:contextualSpacing/>
        <w:mirrorIndents/>
        <w:rPr>
          <w:lang w:val="tr-TR"/>
        </w:rPr>
      </w:pPr>
      <w:r w:rsidRPr="00717282">
        <w:rPr>
          <w:lang w:val="tr-TR"/>
        </w:rPr>
        <w:t>Qasuni procesit të dizajnit arsimor në mënyrë të vetëdijshme,</w:t>
      </w:r>
    </w:p>
    <w:p w14:paraId="3532407A" w14:textId="77777777" w:rsidR="009F0122" w:rsidRPr="00717282" w:rsidRDefault="009F0122" w:rsidP="0005079B">
      <w:pPr>
        <w:numPr>
          <w:ilvl w:val="0"/>
          <w:numId w:val="10"/>
        </w:numPr>
        <w:spacing w:after="120" w:line="288" w:lineRule="auto"/>
        <w:contextualSpacing/>
        <w:mirrorIndents/>
        <w:rPr>
          <w:lang w:val="tr-TR"/>
        </w:rPr>
      </w:pPr>
      <w:r w:rsidRPr="00717282">
        <w:rPr>
          <w:lang w:val="tr-TR"/>
        </w:rPr>
        <w:t>Për të qenë në gjendje ta shndërroni teorinë në praktikë,</w:t>
      </w:r>
    </w:p>
    <w:p w14:paraId="6B4EA6D5" w14:textId="77777777" w:rsidR="0022289C" w:rsidRPr="00717282" w:rsidRDefault="009F0122" w:rsidP="0005079B">
      <w:pPr>
        <w:numPr>
          <w:ilvl w:val="0"/>
          <w:numId w:val="10"/>
        </w:numPr>
        <w:spacing w:after="120" w:line="288" w:lineRule="auto"/>
        <w:contextualSpacing/>
        <w:mirrorIndents/>
        <w:rPr>
          <w:lang w:val="tr-TR"/>
        </w:rPr>
      </w:pPr>
      <w:r w:rsidRPr="00717282">
        <w:rPr>
          <w:lang w:val="tr-TR"/>
        </w:rPr>
        <w:t xml:space="preserve">t'i aftësojë ata të krijojnë përvoja inovative të të nxënit në koordinim me sektorin </w:t>
      </w:r>
      <w:r w:rsidRPr="00717282">
        <w:rPr>
          <w:lang w:val="tr-TR"/>
        </w:rPr>
        <w:br/>
        <w:t>.</w:t>
      </w:r>
    </w:p>
    <w:p w14:paraId="4F156962" w14:textId="77777777" w:rsidR="009942E7" w:rsidRDefault="009942E7" w:rsidP="0005079B">
      <w:pPr>
        <w:spacing w:after="120" w:line="288" w:lineRule="auto"/>
        <w:contextualSpacing/>
        <w:mirrorIndents/>
        <w:rPr>
          <w:lang w:val="tr-TR"/>
        </w:rPr>
      </w:pPr>
    </w:p>
    <w:p w14:paraId="2941ED8B" w14:textId="6A3003F9" w:rsidR="0005079B" w:rsidRPr="00717282" w:rsidRDefault="009F0122" w:rsidP="0005079B">
      <w:pPr>
        <w:spacing w:after="120" w:line="288" w:lineRule="auto"/>
        <w:contextualSpacing/>
        <w:mirrorIndents/>
        <w:rPr>
          <w:lang w:val="tr-TR"/>
        </w:rPr>
      </w:pPr>
      <w:r w:rsidRPr="00717282">
        <w:rPr>
          <w:lang w:val="tr-TR"/>
        </w:rPr>
        <w:t>"Teknologjia nuk mund ta zëvendësojë një mësues të mirë; por me hartimin e duhur të mësimdhënies, ajo mund ta çojë një mësues të mirë në të ardhmen."</w:t>
      </w:r>
    </w:p>
    <w:p w14:paraId="4002EC4F" w14:textId="4D574D6B" w:rsidR="009F0122" w:rsidRPr="00717282" w:rsidRDefault="009F0122" w:rsidP="00CF1B39">
      <w:pPr>
        <w:pStyle w:val="Balk1"/>
        <w:rPr>
          <w:rFonts w:asciiTheme="minorHAnsi" w:hAnsiTheme="minorHAnsi"/>
          <w:sz w:val="22"/>
          <w:szCs w:val="22"/>
          <w:lang w:val="tr-TR"/>
        </w:rPr>
      </w:pPr>
      <w:bookmarkStart w:id="1" w:name="_Toc212992688"/>
      <w:r w:rsidRPr="00717282">
        <w:rPr>
          <w:rFonts w:asciiTheme="minorHAnsi" w:hAnsiTheme="minorHAnsi"/>
          <w:sz w:val="22"/>
          <w:szCs w:val="22"/>
          <w:lang w:val="tr-TR"/>
        </w:rPr>
        <w:t>2. HYRJE NË HARTIMIN E KURRIKULËS</w:t>
      </w:r>
      <w:bookmarkEnd w:id="1"/>
    </w:p>
    <w:p w14:paraId="19E39147" w14:textId="69398C21" w:rsidR="009F0122" w:rsidRPr="00717282" w:rsidRDefault="009F0122" w:rsidP="0005079B">
      <w:pPr>
        <w:spacing w:after="120" w:line="288" w:lineRule="auto"/>
        <w:contextualSpacing/>
        <w:mirrorIndents/>
        <w:rPr>
          <w:b/>
          <w:bCs/>
          <w:lang w:val="tr-TR"/>
        </w:rPr>
      </w:pPr>
      <w:r w:rsidRPr="00717282">
        <w:rPr>
          <w:b/>
          <w:bCs/>
          <w:lang w:val="tr-TR"/>
        </w:rPr>
        <w:t>2.1 Çfarë është Kurrikula?</w:t>
      </w:r>
    </w:p>
    <w:p w14:paraId="4795390D" w14:textId="77777777" w:rsidR="009942E7" w:rsidRDefault="009F0122" w:rsidP="0005079B">
      <w:pPr>
        <w:spacing w:after="120" w:line="288" w:lineRule="auto"/>
        <w:contextualSpacing/>
        <w:mirrorIndents/>
        <w:jc w:val="both"/>
        <w:rPr>
          <w:lang w:val="tr-TR"/>
        </w:rPr>
      </w:pPr>
      <w:r w:rsidRPr="00717282">
        <w:rPr>
          <w:lang w:val="tr-TR"/>
        </w:rPr>
        <w:t>"Kurrikula" nuk është thjesht një listë përmbajtjesh kursi; është një plan gjithëpërfshirës arsimor që përcakton njohuritë, aftësitë dhe qëndrimet që studentët do të fitojnë dhe përmes cilave metoda. Shkurt, kurrikula është një plan sistematik që përgjigjet pyetjeve "çfarë do të mësohet, si do të mësohet dhe kur dhe si do të vlerësohet". Në arsimin profesional, kurrikula synon t'i pajisë studentët jo vetëm me njohuri, por edhe me aftësi të zbatueshme. Prandaj, një kurrikulë efektive duhet të balancojë si njohuritë teorike ashtu edhe mundësitë praktike të të nxënit.</w:t>
      </w:r>
    </w:p>
    <w:p w14:paraId="6662665E" w14:textId="0378AD19" w:rsidR="009F0122" w:rsidRPr="00717282" w:rsidRDefault="009F0122" w:rsidP="0005079B">
      <w:pPr>
        <w:spacing w:after="120" w:line="288" w:lineRule="auto"/>
        <w:contextualSpacing/>
        <w:mirrorIndents/>
        <w:jc w:val="both"/>
        <w:rPr>
          <w:lang w:val="tr-TR"/>
        </w:rPr>
      </w:pPr>
      <w:r w:rsidRPr="00717282">
        <w:rPr>
          <w:lang w:val="tr-TR"/>
        </w:rPr>
        <w:br/>
        <w:t>"Një kurrikulë e përgatitur mirë i përgatit studentët jo vetëm për provimet, por edhe për jetën."</w:t>
      </w:r>
    </w:p>
    <w:p w14:paraId="21F4F492" w14:textId="77777777" w:rsidR="0005079B" w:rsidRPr="00717282" w:rsidRDefault="0005079B" w:rsidP="0005079B">
      <w:pPr>
        <w:spacing w:after="120" w:line="288" w:lineRule="auto"/>
        <w:contextualSpacing/>
        <w:mirrorIndents/>
        <w:rPr>
          <w:b/>
          <w:bCs/>
          <w:lang w:val="tr-TR"/>
        </w:rPr>
      </w:pPr>
    </w:p>
    <w:p w14:paraId="67FE0807" w14:textId="123F5036" w:rsidR="009F0122" w:rsidRPr="00717282" w:rsidRDefault="009F0122" w:rsidP="0005079B">
      <w:pPr>
        <w:spacing w:after="120" w:line="288" w:lineRule="auto"/>
        <w:contextualSpacing/>
        <w:mirrorIndents/>
        <w:rPr>
          <w:b/>
          <w:bCs/>
          <w:lang w:val="tr-TR"/>
        </w:rPr>
      </w:pPr>
      <w:r w:rsidRPr="00717282">
        <w:rPr>
          <w:b/>
          <w:bCs/>
          <w:lang w:val="tr-TR"/>
        </w:rPr>
        <w:t>2.2 Komponentët e Kurrikulës</w:t>
      </w:r>
    </w:p>
    <w:p w14:paraId="1786D341" w14:textId="5C89CDBD" w:rsidR="009F0122" w:rsidRPr="00717282" w:rsidRDefault="009F0122" w:rsidP="0005079B">
      <w:pPr>
        <w:spacing w:after="120" w:line="288" w:lineRule="auto"/>
        <w:contextualSpacing/>
        <w:mirrorIndents/>
        <w:rPr>
          <w:lang w:val="tr-TR"/>
        </w:rPr>
      </w:pPr>
      <w:r w:rsidRPr="00717282">
        <w:rPr>
          <w:lang w:val="tr-TR"/>
        </w:rPr>
        <w:t>Që një kurrikul të jetë efektiv, pesë komponentët kryesorë të mëposhtëm duhet të hartohen dhe ndërtohen në një mënyrë të ekuilibruar:</w:t>
      </w:r>
    </w:p>
    <w:tbl>
      <w:tblPr>
        <w:tblStyle w:val="KlavuzTablo6-Renkli-Vurgu5"/>
        <w:tblW w:w="0" w:type="auto"/>
        <w:tblLook w:val="04A0" w:firstRow="1" w:lastRow="0" w:firstColumn="1" w:lastColumn="0" w:noHBand="0" w:noVBand="1"/>
      </w:tblPr>
      <w:tblGrid>
        <w:gridCol w:w="2125"/>
        <w:gridCol w:w="3539"/>
        <w:gridCol w:w="3958"/>
      </w:tblGrid>
      <w:tr w:rsidR="009F0122" w:rsidRPr="00717282" w14:paraId="6E82E9B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632EDE" w14:textId="77777777" w:rsidR="009F0122" w:rsidRPr="00717282" w:rsidRDefault="009F0122" w:rsidP="0005079B">
            <w:pPr>
              <w:spacing w:after="120" w:line="288" w:lineRule="auto"/>
              <w:contextualSpacing/>
              <w:mirrorIndents/>
              <w:rPr>
                <w:lang w:val="tr-TR"/>
              </w:rPr>
            </w:pPr>
            <w:r w:rsidRPr="00717282">
              <w:rPr>
                <w:lang w:val="tr-TR"/>
              </w:rPr>
              <w:t>Komponenti</w:t>
            </w:r>
          </w:p>
        </w:tc>
        <w:tc>
          <w:tcPr>
            <w:tcW w:w="0" w:type="auto"/>
            <w:hideMark/>
          </w:tcPr>
          <w:p w14:paraId="3A09D4B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Përkufizim</w:t>
            </w:r>
          </w:p>
        </w:tc>
        <w:tc>
          <w:tcPr>
            <w:tcW w:w="0" w:type="auto"/>
            <w:hideMark/>
          </w:tcPr>
          <w:p w14:paraId="263230B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w:t>
            </w:r>
          </w:p>
        </w:tc>
      </w:tr>
      <w:tr w:rsidR="009F0122" w:rsidRPr="00717282" w14:paraId="33E402C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4BFAA7" w14:textId="77777777" w:rsidR="009F0122" w:rsidRPr="00717282" w:rsidRDefault="009F0122" w:rsidP="0005079B">
            <w:pPr>
              <w:spacing w:after="120" w:line="288" w:lineRule="auto"/>
              <w:contextualSpacing/>
              <w:mirrorIndents/>
              <w:rPr>
                <w:lang w:val="tr-TR"/>
              </w:rPr>
            </w:pPr>
            <w:r w:rsidRPr="00717282">
              <w:rPr>
                <w:lang w:val="tr-TR"/>
              </w:rPr>
              <w:t>Objektivat</w:t>
            </w:r>
          </w:p>
        </w:tc>
        <w:tc>
          <w:tcPr>
            <w:tcW w:w="0" w:type="auto"/>
            <w:hideMark/>
          </w:tcPr>
          <w:p w14:paraId="10DB99E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Objektivat e përgjithshme të programit të trajnimit</w:t>
            </w:r>
          </w:p>
        </w:tc>
        <w:tc>
          <w:tcPr>
            <w:tcW w:w="0" w:type="auto"/>
            <w:hideMark/>
          </w:tcPr>
          <w:p w14:paraId="53AD215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Për të përmirësuar ndërgjegjësimin për sigurinë në punë</w:t>
            </w:r>
          </w:p>
        </w:tc>
      </w:tr>
      <w:tr w:rsidR="009F0122" w:rsidRPr="00717282" w14:paraId="7544E44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D4C85A2" w14:textId="77777777" w:rsidR="009F0122" w:rsidRPr="00717282" w:rsidRDefault="009F0122" w:rsidP="0005079B">
            <w:pPr>
              <w:spacing w:after="120" w:line="288" w:lineRule="auto"/>
              <w:contextualSpacing/>
              <w:mirrorIndents/>
              <w:rPr>
                <w:lang w:val="tr-TR"/>
              </w:rPr>
            </w:pPr>
            <w:r w:rsidRPr="00717282">
              <w:rPr>
                <w:lang w:val="tr-TR"/>
              </w:rPr>
              <w:t>Përmbajtja</w:t>
            </w:r>
          </w:p>
        </w:tc>
        <w:tc>
          <w:tcPr>
            <w:tcW w:w="0" w:type="auto"/>
            <w:hideMark/>
          </w:tcPr>
          <w:p w14:paraId="0BAF67C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Njohuritë, aftësitë dhe vlerat që duhen mësuar</w:t>
            </w:r>
          </w:p>
        </w:tc>
        <w:tc>
          <w:tcPr>
            <w:tcW w:w="0" w:type="auto"/>
            <w:hideMark/>
          </w:tcPr>
          <w:p w14:paraId="632DF60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Qarqet elektrike, teknikat e saldimit</w:t>
            </w:r>
          </w:p>
        </w:tc>
      </w:tr>
      <w:tr w:rsidR="009F0122" w:rsidRPr="009942E7" w14:paraId="0299BE1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F6614A" w14:textId="77777777" w:rsidR="009F0122" w:rsidRPr="00717282" w:rsidRDefault="009F0122" w:rsidP="0005079B">
            <w:pPr>
              <w:spacing w:after="120" w:line="288" w:lineRule="auto"/>
              <w:contextualSpacing/>
              <w:mirrorIndents/>
              <w:rPr>
                <w:lang w:val="tr-TR"/>
              </w:rPr>
            </w:pPr>
            <w:r w:rsidRPr="00717282">
              <w:rPr>
                <w:lang w:val="tr-TR"/>
              </w:rPr>
              <w:t>Metodat dhe Strategjitë</w:t>
            </w:r>
          </w:p>
        </w:tc>
        <w:tc>
          <w:tcPr>
            <w:tcW w:w="0" w:type="auto"/>
            <w:hideMark/>
          </w:tcPr>
          <w:p w14:paraId="7CFF4A7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 do të zhvillohet mësimi</w:t>
            </w:r>
          </w:p>
        </w:tc>
        <w:tc>
          <w:tcPr>
            <w:tcW w:w="0" w:type="auto"/>
            <w:hideMark/>
          </w:tcPr>
          <w:p w14:paraId="68D9B24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Demonstrim, simulim, mësim i bazuar në projekte</w:t>
            </w:r>
          </w:p>
        </w:tc>
      </w:tr>
      <w:tr w:rsidR="009F0122" w:rsidRPr="00717282" w14:paraId="549B9D3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F1E3FD6" w14:textId="77777777" w:rsidR="009F0122" w:rsidRPr="00717282" w:rsidRDefault="009F0122" w:rsidP="0005079B">
            <w:pPr>
              <w:spacing w:after="120" w:line="288" w:lineRule="auto"/>
              <w:contextualSpacing/>
              <w:mirrorIndents/>
              <w:rPr>
                <w:lang w:val="tr-TR"/>
              </w:rPr>
            </w:pPr>
            <w:r w:rsidRPr="00717282">
              <w:rPr>
                <w:lang w:val="tr-TR"/>
              </w:rPr>
              <w:t>Matja dhe Vlerësimi</w:t>
            </w:r>
          </w:p>
        </w:tc>
        <w:tc>
          <w:tcPr>
            <w:tcW w:w="0" w:type="auto"/>
            <w:hideMark/>
          </w:tcPr>
          <w:p w14:paraId="2683D98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Si të matet të nxënit</w:t>
            </w:r>
          </w:p>
        </w:tc>
        <w:tc>
          <w:tcPr>
            <w:tcW w:w="0" w:type="auto"/>
            <w:hideMark/>
          </w:tcPr>
          <w:p w14:paraId="2B3CBFE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Detyrë performance, rubrikë, test skenari pas-VR</w:t>
            </w:r>
          </w:p>
        </w:tc>
      </w:tr>
      <w:tr w:rsidR="009F0122" w:rsidRPr="00717282" w14:paraId="1A6C17B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EA668C" w14:textId="77777777" w:rsidR="009F0122" w:rsidRPr="00717282" w:rsidRDefault="009F0122" w:rsidP="0005079B">
            <w:pPr>
              <w:spacing w:after="120" w:line="288" w:lineRule="auto"/>
              <w:contextualSpacing/>
              <w:mirrorIndents/>
              <w:rPr>
                <w:lang w:val="tr-TR"/>
              </w:rPr>
            </w:pPr>
            <w:r w:rsidRPr="00717282">
              <w:rPr>
                <w:lang w:val="tr-TR"/>
              </w:rPr>
              <w:t xml:space="preserve">Reagime dhe </w:t>
            </w:r>
            <w:r w:rsidRPr="00717282">
              <w:rPr>
                <w:lang w:val="tr-TR"/>
              </w:rPr>
              <w:lastRenderedPageBreak/>
              <w:t>Rishikimi</w:t>
            </w:r>
          </w:p>
        </w:tc>
        <w:tc>
          <w:tcPr>
            <w:tcW w:w="0" w:type="auto"/>
            <w:hideMark/>
          </w:tcPr>
          <w:p w14:paraId="6B6CEB7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 xml:space="preserve">Reagime për përmirësimin e </w:t>
            </w:r>
            <w:r w:rsidRPr="00717282">
              <w:rPr>
                <w:lang w:val="tr-TR"/>
              </w:rPr>
              <w:lastRenderedPageBreak/>
              <w:t>programit</w:t>
            </w:r>
          </w:p>
        </w:tc>
        <w:tc>
          <w:tcPr>
            <w:tcW w:w="0" w:type="auto"/>
            <w:hideMark/>
          </w:tcPr>
          <w:p w14:paraId="4C920F9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 xml:space="preserve">Anketat e studentëve dhe </w:t>
            </w:r>
            <w:r w:rsidRPr="00717282">
              <w:rPr>
                <w:lang w:val="tr-TR"/>
              </w:rPr>
              <w:lastRenderedPageBreak/>
              <w:t>punëdhënësve</w:t>
            </w:r>
          </w:p>
        </w:tc>
      </w:tr>
    </w:tbl>
    <w:p w14:paraId="11183FE7" w14:textId="27503A2C" w:rsidR="009F0122" w:rsidRPr="00717282" w:rsidRDefault="009F0122" w:rsidP="0005079B">
      <w:pPr>
        <w:spacing w:after="120" w:line="288" w:lineRule="auto"/>
        <w:contextualSpacing/>
        <w:mirrorIndents/>
        <w:rPr>
          <w:lang w:val="tr-TR"/>
        </w:rPr>
      </w:pPr>
      <w:r w:rsidRPr="00717282">
        <w:rPr>
          <w:lang w:val="tr-TR"/>
        </w:rPr>
        <w:lastRenderedPageBreak/>
        <w:br/>
        <w:t>Në trajnimin e bazuar në VR, komponenti "Metodë" ripërcaktohet përmes teknologjisë. Mjediset virtuale u ofrojnë studentëve pjesëmarrje aktive, përsëritje dhe zbatim pa gabime.</w:t>
      </w:r>
    </w:p>
    <w:p w14:paraId="52A8011B" w14:textId="77777777" w:rsidR="0005079B" w:rsidRPr="00717282" w:rsidRDefault="0005079B" w:rsidP="0005079B">
      <w:pPr>
        <w:spacing w:after="120" w:line="288" w:lineRule="auto"/>
        <w:contextualSpacing/>
        <w:mirrorIndents/>
        <w:rPr>
          <w:b/>
          <w:bCs/>
          <w:lang w:val="tr-TR"/>
        </w:rPr>
      </w:pPr>
    </w:p>
    <w:p w14:paraId="6A582CF9" w14:textId="0CA936CD" w:rsidR="009F0122" w:rsidRPr="00717282" w:rsidRDefault="009F0122" w:rsidP="0005079B">
      <w:pPr>
        <w:spacing w:after="120" w:line="288" w:lineRule="auto"/>
        <w:contextualSpacing/>
        <w:mirrorIndents/>
        <w:rPr>
          <w:b/>
          <w:bCs/>
          <w:lang w:val="tr-TR"/>
        </w:rPr>
      </w:pPr>
      <w:r w:rsidRPr="00717282">
        <w:rPr>
          <w:b/>
          <w:bCs/>
          <w:lang w:val="tr-TR"/>
        </w:rPr>
        <w:t>2.3 Marrëdhënia midis Kornizës Evropiane të Kualifikimeve (KEK) dhe Kurrikulës</w:t>
      </w:r>
    </w:p>
    <w:p w14:paraId="53C2452A" w14:textId="77777777" w:rsidR="009F0122" w:rsidRPr="00717282" w:rsidRDefault="009F0122" w:rsidP="0005079B">
      <w:pPr>
        <w:spacing w:after="120" w:line="288" w:lineRule="auto"/>
        <w:contextualSpacing/>
        <w:mirrorIndents/>
        <w:rPr>
          <w:lang w:val="tr-TR"/>
        </w:rPr>
      </w:pPr>
      <w:r w:rsidRPr="00717282">
        <w:rPr>
          <w:lang w:val="tr-TR"/>
        </w:rPr>
        <w:t xml:space="preserve">Korniza Evropiane e Kualifikimeve (KEK) ofron një strukturë me tetë nivele të përcaktuara nga </w:t>
      </w:r>
      <w:r w:rsidRPr="00717282">
        <w:rPr>
          <w:lang w:val="tr-TR"/>
        </w:rPr>
        <w:br/>
      </w:r>
      <w:r w:rsidRPr="00717282">
        <w:rPr>
          <w:b/>
          <w:bCs/>
          <w:lang w:val="tr-TR"/>
        </w:rPr>
        <w:t xml:space="preserve">rezultatet individuale të të nxënit . </w:t>
      </w:r>
      <w:r w:rsidRPr="00717282">
        <w:rPr>
          <w:lang w:val="tr-TR"/>
        </w:rPr>
        <w:t xml:space="preserve">Ky sistem bazohet në pyetjen "çfarë mund </w:t>
      </w:r>
      <w:r w:rsidRPr="00717282">
        <w:rPr>
          <w:b/>
          <w:bCs/>
          <w:lang w:val="tr-TR"/>
        </w:rPr>
        <w:t>të bëjë studenti?" në vend të pyetjes "çfarë di studenti? ".</w:t>
      </w:r>
    </w:p>
    <w:tbl>
      <w:tblPr>
        <w:tblStyle w:val="KlavuzTablo6-Renkli-Vurgu5"/>
        <w:tblW w:w="0" w:type="auto"/>
        <w:tblLook w:val="04A0" w:firstRow="1" w:lastRow="0" w:firstColumn="1" w:lastColumn="0" w:noHBand="0" w:noVBand="1"/>
      </w:tblPr>
      <w:tblGrid>
        <w:gridCol w:w="1495"/>
        <w:gridCol w:w="3876"/>
        <w:gridCol w:w="4251"/>
      </w:tblGrid>
      <w:tr w:rsidR="009F0122" w:rsidRPr="00717282" w14:paraId="5998C2C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E44DFF" w14:textId="77777777" w:rsidR="009F0122" w:rsidRPr="00717282" w:rsidRDefault="009F0122" w:rsidP="0005079B">
            <w:pPr>
              <w:spacing w:after="120" w:line="288" w:lineRule="auto"/>
              <w:contextualSpacing/>
              <w:mirrorIndents/>
              <w:rPr>
                <w:lang w:val="tr-TR"/>
              </w:rPr>
            </w:pPr>
            <w:r w:rsidRPr="00717282">
              <w:rPr>
                <w:lang w:val="tr-TR"/>
              </w:rPr>
              <w:t>Niveli i EKQ-së</w:t>
            </w:r>
          </w:p>
        </w:tc>
        <w:tc>
          <w:tcPr>
            <w:tcW w:w="0" w:type="auto"/>
            <w:hideMark/>
          </w:tcPr>
          <w:p w14:paraId="7791257F"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Përkufizim</w:t>
            </w:r>
          </w:p>
        </w:tc>
        <w:tc>
          <w:tcPr>
            <w:tcW w:w="0" w:type="auto"/>
            <w:hideMark/>
          </w:tcPr>
          <w:p w14:paraId="16586EA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w:t>
            </w:r>
          </w:p>
        </w:tc>
      </w:tr>
      <w:tr w:rsidR="009F0122" w:rsidRPr="00717282" w14:paraId="2562CEEE"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74E6D1" w14:textId="77777777" w:rsidR="009F0122" w:rsidRPr="00717282" w:rsidRDefault="009F0122" w:rsidP="0005079B">
            <w:pPr>
              <w:spacing w:after="120" w:line="288" w:lineRule="auto"/>
              <w:contextualSpacing/>
              <w:mirrorIndents/>
              <w:rPr>
                <w:lang w:val="tr-TR"/>
              </w:rPr>
            </w:pPr>
            <w:r w:rsidRPr="00717282">
              <w:rPr>
                <w:lang w:val="tr-TR"/>
              </w:rPr>
              <w:t>Niveli 3–4</w:t>
            </w:r>
          </w:p>
        </w:tc>
        <w:tc>
          <w:tcPr>
            <w:tcW w:w="0" w:type="auto"/>
            <w:hideMark/>
          </w:tcPr>
          <w:p w14:paraId="23C7C54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Aftësi teknike pas diplomimit të mesëm</w:t>
            </w:r>
          </w:p>
        </w:tc>
        <w:tc>
          <w:tcPr>
            <w:tcW w:w="0" w:type="auto"/>
            <w:hideMark/>
          </w:tcPr>
          <w:p w14:paraId="41E911F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Teknik me diplomë të shkollës së mesme profesionale</w:t>
            </w:r>
          </w:p>
        </w:tc>
      </w:tr>
      <w:tr w:rsidR="009F0122" w:rsidRPr="00717282" w14:paraId="2E93042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AA93BA7" w14:textId="77777777" w:rsidR="009F0122" w:rsidRPr="00717282" w:rsidRDefault="009F0122" w:rsidP="0005079B">
            <w:pPr>
              <w:spacing w:after="120" w:line="288" w:lineRule="auto"/>
              <w:contextualSpacing/>
              <w:mirrorIndents/>
              <w:rPr>
                <w:lang w:val="tr-TR"/>
              </w:rPr>
            </w:pPr>
            <w:r w:rsidRPr="00717282">
              <w:rPr>
                <w:lang w:val="tr-TR"/>
              </w:rPr>
              <w:t>Niveli 5</w:t>
            </w:r>
          </w:p>
        </w:tc>
        <w:tc>
          <w:tcPr>
            <w:tcW w:w="0" w:type="auto"/>
            <w:hideMark/>
          </w:tcPr>
          <w:p w14:paraId="2962628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Arsim i lartë afatshkurtër (Shkollë Profesionale)</w:t>
            </w:r>
          </w:p>
        </w:tc>
        <w:tc>
          <w:tcPr>
            <w:tcW w:w="0" w:type="auto"/>
            <w:hideMark/>
          </w:tcPr>
          <w:p w14:paraId="3E6B1F0D"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Teknik i aplikuar</w:t>
            </w:r>
          </w:p>
        </w:tc>
      </w:tr>
      <w:tr w:rsidR="009F0122" w:rsidRPr="00717282" w14:paraId="1C27132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13ECA4" w14:textId="77777777" w:rsidR="009F0122" w:rsidRPr="00717282" w:rsidRDefault="009F0122" w:rsidP="0005079B">
            <w:pPr>
              <w:spacing w:after="120" w:line="288" w:lineRule="auto"/>
              <w:contextualSpacing/>
              <w:mirrorIndents/>
              <w:rPr>
                <w:lang w:val="tr-TR"/>
              </w:rPr>
            </w:pPr>
            <w:r w:rsidRPr="00717282">
              <w:rPr>
                <w:lang w:val="tr-TR"/>
              </w:rPr>
              <w:t>Nivelet 6–8</w:t>
            </w:r>
          </w:p>
        </w:tc>
        <w:tc>
          <w:tcPr>
            <w:tcW w:w="0" w:type="auto"/>
            <w:hideMark/>
          </w:tcPr>
          <w:p w14:paraId="6C6A358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Diplomë Bachelor deri në nivelet e doktoraturës</w:t>
            </w:r>
          </w:p>
        </w:tc>
        <w:tc>
          <w:tcPr>
            <w:tcW w:w="0" w:type="auto"/>
            <w:hideMark/>
          </w:tcPr>
          <w:p w14:paraId="41956A9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Inxhinier, ekspert</w:t>
            </w:r>
          </w:p>
        </w:tc>
      </w:tr>
    </w:tbl>
    <w:p w14:paraId="6E4A441C" w14:textId="77777777" w:rsidR="009942E7" w:rsidRDefault="009942E7" w:rsidP="0005079B">
      <w:pPr>
        <w:spacing w:after="120" w:line="288" w:lineRule="auto"/>
        <w:contextualSpacing/>
        <w:mirrorIndents/>
        <w:rPr>
          <w:lang w:val="tr-TR"/>
        </w:rPr>
      </w:pPr>
    </w:p>
    <w:p w14:paraId="547F37E8" w14:textId="2DA6AD12" w:rsidR="009F0122" w:rsidRPr="00717282" w:rsidRDefault="009F0122" w:rsidP="009942E7">
      <w:pPr>
        <w:spacing w:after="120" w:line="288" w:lineRule="auto"/>
        <w:contextualSpacing/>
        <w:mirrorIndents/>
        <w:jc w:val="both"/>
        <w:rPr>
          <w:lang w:val="tr-TR"/>
        </w:rPr>
      </w:pPr>
      <w:r w:rsidRPr="00717282">
        <w:rPr>
          <w:lang w:val="tr-TR"/>
        </w:rPr>
        <w:t xml:space="preserve">Kurrikulat e zhvilluara në kuadër të projektit VRinVET përqendrohen në kompetencat </w:t>
      </w:r>
      <w:r w:rsidRPr="00717282">
        <w:rPr>
          <w:b/>
          <w:bCs/>
          <w:lang w:val="tr-TR"/>
        </w:rPr>
        <w:t xml:space="preserve">në nivelin 4 të KEK-ut </w:t>
      </w:r>
      <w:r w:rsidRPr="00717282">
        <w:rPr>
          <w:lang w:val="tr-TR"/>
        </w:rPr>
        <w:t xml:space="preserve">, pra në nivelin e shkollës së mesme profesionale. Në këtë nivel, studentët pritet të kenë akses në informacion, të kuptojnë proceset dhe </w:t>
      </w:r>
      <w:r w:rsidRPr="00717282">
        <w:rPr>
          <w:b/>
          <w:bCs/>
          <w:lang w:val="tr-TR"/>
        </w:rPr>
        <w:t xml:space="preserve">të kryejnë detyrat me përgjegjësi. </w:t>
      </w:r>
      <w:r w:rsidR="0022289C" w:rsidRPr="00717282">
        <w:rPr>
          <w:lang w:val="tr-TR"/>
        </w:rPr>
        <w:t xml:space="preserve">Rezultatet e të nxënit për secilin kurs duhet të shkruhen sipas nivelit të KEK-ut; për shembull, preferohen pohimet "studenti mundet". </w:t>
      </w:r>
      <w:r w:rsidRPr="00717282">
        <w:rPr>
          <w:lang w:val="tr-TR"/>
        </w:rPr>
        <w:br/>
      </w:r>
      <w:r w:rsidRPr="00717282">
        <w:rPr>
          <w:i/>
          <w:iCs/>
          <w:lang w:val="tr-TR"/>
        </w:rPr>
        <w:t>(Shembull: "Studenti mund të përdorë në mënyrë të sigurt një makinë saldimi duke përdorur simulimin VR.")</w:t>
      </w:r>
    </w:p>
    <w:p w14:paraId="1CBFFF13" w14:textId="77777777" w:rsidR="0005079B" w:rsidRPr="00717282" w:rsidRDefault="0005079B" w:rsidP="009942E7">
      <w:pPr>
        <w:spacing w:after="120" w:line="288" w:lineRule="auto"/>
        <w:contextualSpacing/>
        <w:mirrorIndents/>
        <w:jc w:val="both"/>
        <w:rPr>
          <w:b/>
          <w:bCs/>
          <w:lang w:val="tr-TR"/>
        </w:rPr>
      </w:pPr>
    </w:p>
    <w:p w14:paraId="2F909CB8" w14:textId="338552A3" w:rsidR="009F0122" w:rsidRPr="00717282" w:rsidRDefault="009F0122" w:rsidP="0005079B">
      <w:pPr>
        <w:spacing w:after="120" w:line="288" w:lineRule="auto"/>
        <w:contextualSpacing/>
        <w:mirrorIndents/>
        <w:rPr>
          <w:b/>
          <w:bCs/>
          <w:lang w:val="tr-TR"/>
        </w:rPr>
      </w:pPr>
      <w:r w:rsidRPr="00717282">
        <w:rPr>
          <w:b/>
          <w:bCs/>
          <w:lang w:val="tr-TR"/>
        </w:rPr>
        <w:t>2.4 Qasja e Kurrikulës së Bazuar në Kompetenca</w:t>
      </w:r>
    </w:p>
    <w:p w14:paraId="59D905BA" w14:textId="77777777" w:rsidR="009F0122" w:rsidRPr="00717282" w:rsidRDefault="009F0122" w:rsidP="0005079B">
      <w:pPr>
        <w:spacing w:after="120" w:line="288" w:lineRule="auto"/>
        <w:contextualSpacing/>
        <w:mirrorIndents/>
        <w:rPr>
          <w:lang w:val="tr-TR"/>
        </w:rPr>
      </w:pPr>
      <w:r w:rsidRPr="00717282">
        <w:rPr>
          <w:lang w:val="tr-TR"/>
        </w:rPr>
        <w:t xml:space="preserve">Trajnimi profesional modern synon </w:t>
      </w:r>
      <w:r w:rsidRPr="00717282">
        <w:rPr>
          <w:b/>
          <w:bCs/>
          <w:lang w:val="tr-TR"/>
        </w:rPr>
        <w:t xml:space="preserve">të zhvillojë kompetencën në vend që thjesht të mësojë përmendësh informacionin </w:t>
      </w:r>
      <w:r w:rsidRPr="00717282">
        <w:rPr>
          <w:lang w:val="tr-TR"/>
        </w:rPr>
        <w:t xml:space="preserve">. </w:t>
      </w:r>
      <w:r w:rsidRPr="00717282">
        <w:rPr>
          <w:lang w:val="tr-TR"/>
        </w:rPr>
        <w:br/>
        <w:t>Kompetenca është shuma e komponentëve të njohurive, aftësive dhe qëndrimit.</w:t>
      </w:r>
    </w:p>
    <w:tbl>
      <w:tblPr>
        <w:tblStyle w:val="KlavuzTablo6-Renkli-Vurgu5"/>
        <w:tblW w:w="0" w:type="auto"/>
        <w:tblLook w:val="04A0" w:firstRow="1" w:lastRow="0" w:firstColumn="1" w:lastColumn="0" w:noHBand="0" w:noVBand="1"/>
      </w:tblPr>
      <w:tblGrid>
        <w:gridCol w:w="1186"/>
        <w:gridCol w:w="2982"/>
        <w:gridCol w:w="4231"/>
      </w:tblGrid>
      <w:tr w:rsidR="009F0122" w:rsidRPr="00717282" w14:paraId="1BEB0638"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BD83F6" w14:textId="77777777" w:rsidR="009F0122" w:rsidRPr="00717282" w:rsidRDefault="009F0122" w:rsidP="0005079B">
            <w:pPr>
              <w:spacing w:after="120" w:line="288" w:lineRule="auto"/>
              <w:contextualSpacing/>
              <w:mirrorIndents/>
              <w:rPr>
                <w:lang w:val="tr-TR"/>
              </w:rPr>
            </w:pPr>
            <w:r w:rsidRPr="00717282">
              <w:rPr>
                <w:lang w:val="tr-TR"/>
              </w:rPr>
              <w:t>Element</w:t>
            </w:r>
          </w:p>
        </w:tc>
        <w:tc>
          <w:tcPr>
            <w:tcW w:w="0" w:type="auto"/>
            <w:hideMark/>
          </w:tcPr>
          <w:p w14:paraId="027C7AF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c>
          <w:tcPr>
            <w:tcW w:w="0" w:type="auto"/>
            <w:hideMark/>
          </w:tcPr>
          <w:p w14:paraId="7C852BB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 VR</w:t>
            </w:r>
          </w:p>
        </w:tc>
      </w:tr>
      <w:tr w:rsidR="009F0122" w:rsidRPr="00717282" w14:paraId="463F56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5A4AC4" w14:textId="77777777" w:rsidR="009F0122" w:rsidRPr="00717282" w:rsidRDefault="009F0122" w:rsidP="0005079B">
            <w:pPr>
              <w:spacing w:after="120" w:line="288" w:lineRule="auto"/>
              <w:contextualSpacing/>
              <w:mirrorIndents/>
              <w:rPr>
                <w:lang w:val="tr-TR"/>
              </w:rPr>
            </w:pPr>
            <w:r w:rsidRPr="00717282">
              <w:rPr>
                <w:lang w:val="tr-TR"/>
              </w:rPr>
              <w:t>Njohuri</w:t>
            </w:r>
          </w:p>
        </w:tc>
        <w:tc>
          <w:tcPr>
            <w:tcW w:w="0" w:type="auto"/>
            <w:hideMark/>
          </w:tcPr>
          <w:p w14:paraId="7CF3126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Tregon atë që di</w:t>
            </w:r>
          </w:p>
        </w:tc>
        <w:tc>
          <w:tcPr>
            <w:tcW w:w="0" w:type="auto"/>
            <w:hideMark/>
          </w:tcPr>
          <w:p w14:paraId="1416B58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Identifikoni pjesët e makinës së saldimit</w:t>
            </w:r>
          </w:p>
        </w:tc>
      </w:tr>
      <w:tr w:rsidR="009F0122" w:rsidRPr="009942E7" w14:paraId="728F21E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6D9335F" w14:textId="77777777" w:rsidR="009F0122" w:rsidRPr="00717282" w:rsidRDefault="009F0122" w:rsidP="0005079B">
            <w:pPr>
              <w:spacing w:after="120" w:line="288" w:lineRule="auto"/>
              <w:contextualSpacing/>
              <w:mirrorIndents/>
              <w:rPr>
                <w:lang w:val="tr-TR"/>
              </w:rPr>
            </w:pPr>
            <w:r w:rsidRPr="00717282">
              <w:rPr>
                <w:lang w:val="tr-TR"/>
              </w:rPr>
              <w:t>Aftësi</w:t>
            </w:r>
          </w:p>
        </w:tc>
        <w:tc>
          <w:tcPr>
            <w:tcW w:w="0" w:type="auto"/>
            <w:hideMark/>
          </w:tcPr>
          <w:p w14:paraId="55947A22"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Tregon se çfarë mund të bësh</w:t>
            </w:r>
          </w:p>
        </w:tc>
        <w:tc>
          <w:tcPr>
            <w:tcW w:w="0" w:type="auto"/>
            <w:hideMark/>
          </w:tcPr>
          <w:p w14:paraId="3C1E542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Kryen operacione saldimi në mjedis VR</w:t>
            </w:r>
          </w:p>
        </w:tc>
      </w:tr>
      <w:tr w:rsidR="009F0122" w:rsidRPr="00717282" w14:paraId="2368711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155F0E" w14:textId="77777777" w:rsidR="009F0122" w:rsidRPr="00717282" w:rsidRDefault="009F0122" w:rsidP="0005079B">
            <w:pPr>
              <w:spacing w:after="120" w:line="288" w:lineRule="auto"/>
              <w:contextualSpacing/>
              <w:mirrorIndents/>
              <w:rPr>
                <w:lang w:val="tr-TR"/>
              </w:rPr>
            </w:pPr>
            <w:r w:rsidRPr="00717282">
              <w:rPr>
                <w:lang w:val="tr-TR"/>
              </w:rPr>
              <w:t>Qëndrimi</w:t>
            </w:r>
          </w:p>
        </w:tc>
        <w:tc>
          <w:tcPr>
            <w:tcW w:w="0" w:type="auto"/>
            <w:hideMark/>
          </w:tcPr>
          <w:p w14:paraId="66EC93E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Tregon se si sillesh</w:t>
            </w:r>
          </w:p>
        </w:tc>
        <w:tc>
          <w:tcPr>
            <w:tcW w:w="0" w:type="auto"/>
            <w:hideMark/>
          </w:tcPr>
          <w:p w14:paraId="1CF2A31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Punon në përputhje me rregullat e sigurisë</w:t>
            </w:r>
          </w:p>
        </w:tc>
      </w:tr>
    </w:tbl>
    <w:p w14:paraId="6FE78495" w14:textId="77777777" w:rsidR="0005079B" w:rsidRPr="00717282" w:rsidRDefault="0005079B" w:rsidP="0005079B">
      <w:pPr>
        <w:spacing w:after="120" w:line="288" w:lineRule="auto"/>
        <w:contextualSpacing/>
        <w:mirrorIndents/>
        <w:rPr>
          <w:lang w:val="tr-TR"/>
        </w:rPr>
      </w:pPr>
    </w:p>
    <w:p w14:paraId="78C76C39" w14:textId="76158B13" w:rsidR="009F0122" w:rsidRPr="00717282" w:rsidRDefault="009F0122" w:rsidP="0005079B">
      <w:pPr>
        <w:spacing w:after="120" w:line="288" w:lineRule="auto"/>
        <w:contextualSpacing/>
        <w:mirrorIndents/>
        <w:rPr>
          <w:lang w:val="tr-TR"/>
        </w:rPr>
      </w:pPr>
      <w:r w:rsidRPr="00717282">
        <w:rPr>
          <w:lang w:val="tr-TR"/>
        </w:rPr>
        <w:t xml:space="preserve">Në këtë qasje, suksesi matet jo vetëm nga testet teorike, por edhe nga </w:t>
      </w:r>
      <w:r w:rsidRPr="00717282">
        <w:rPr>
          <w:b/>
          <w:bCs/>
          <w:lang w:val="tr-TR"/>
        </w:rPr>
        <w:t xml:space="preserve">performanca e studentëve në detyra </w:t>
      </w:r>
      <w:r w:rsidRPr="00717282">
        <w:rPr>
          <w:lang w:val="tr-TR"/>
        </w:rPr>
        <w:t>. Prandaj, skenarët e bazuar në realitetin virtual janë një nga mjetet më të fuqishme për të nxënit e bazuar në kompetenca.</w:t>
      </w:r>
    </w:p>
    <w:p w14:paraId="158FC3FD" w14:textId="270BCAC4" w:rsidR="009F0122" w:rsidRPr="00717282" w:rsidRDefault="009F0122" w:rsidP="0005079B">
      <w:pPr>
        <w:spacing w:after="120" w:line="288" w:lineRule="auto"/>
        <w:contextualSpacing/>
        <w:mirrorIndents/>
        <w:rPr>
          <w:lang w:val="tr-TR"/>
        </w:rPr>
      </w:pPr>
    </w:p>
    <w:p w14:paraId="475E8F5C" w14:textId="4EF155AB" w:rsidR="009F0122" w:rsidRPr="00717282" w:rsidRDefault="009F0122" w:rsidP="0005079B">
      <w:pPr>
        <w:spacing w:after="120" w:line="288" w:lineRule="auto"/>
        <w:contextualSpacing/>
        <w:mirrorIndents/>
        <w:rPr>
          <w:b/>
          <w:bCs/>
          <w:lang w:val="tr-TR"/>
        </w:rPr>
      </w:pPr>
      <w:r w:rsidRPr="00717282">
        <w:rPr>
          <w:b/>
          <w:bCs/>
          <w:lang w:val="tr-TR"/>
        </w:rPr>
        <w:t>2.5 Llojet e Kurrikulës dhe Fushat e Përdorimit</w:t>
      </w:r>
    </w:p>
    <w:tbl>
      <w:tblPr>
        <w:tblStyle w:val="KlavuzTablo6-Renkli-Vurgu5"/>
        <w:tblW w:w="0" w:type="auto"/>
        <w:tblLook w:val="04A0" w:firstRow="1" w:lastRow="0" w:firstColumn="1" w:lastColumn="0" w:noHBand="0" w:noVBand="1"/>
      </w:tblPr>
      <w:tblGrid>
        <w:gridCol w:w="2630"/>
        <w:gridCol w:w="3802"/>
        <w:gridCol w:w="3190"/>
      </w:tblGrid>
      <w:tr w:rsidR="009F0122" w:rsidRPr="00717282" w14:paraId="3D54055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AE9D15" w14:textId="77777777" w:rsidR="009F0122" w:rsidRPr="00717282" w:rsidRDefault="009F0122" w:rsidP="0005079B">
            <w:pPr>
              <w:spacing w:after="120" w:line="288" w:lineRule="auto"/>
              <w:contextualSpacing/>
              <w:mirrorIndents/>
              <w:rPr>
                <w:lang w:val="tr-TR"/>
              </w:rPr>
            </w:pPr>
            <w:r w:rsidRPr="00717282">
              <w:rPr>
                <w:lang w:val="tr-TR"/>
              </w:rPr>
              <w:t>Lloji</w:t>
            </w:r>
          </w:p>
        </w:tc>
        <w:tc>
          <w:tcPr>
            <w:tcW w:w="0" w:type="auto"/>
            <w:hideMark/>
          </w:tcPr>
          <w:p w14:paraId="72CCEE3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Karakteristikë</w:t>
            </w:r>
          </w:p>
        </w:tc>
        <w:tc>
          <w:tcPr>
            <w:tcW w:w="0" w:type="auto"/>
            <w:hideMark/>
          </w:tcPr>
          <w:p w14:paraId="3ADCA288"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Fusha e Përdorimit</w:t>
            </w:r>
          </w:p>
        </w:tc>
      </w:tr>
      <w:tr w:rsidR="009F0122" w:rsidRPr="00717282" w14:paraId="38B3A5E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5E7EF9" w14:textId="77777777" w:rsidR="009F0122" w:rsidRPr="00717282" w:rsidRDefault="009F0122" w:rsidP="0005079B">
            <w:pPr>
              <w:spacing w:after="120" w:line="288" w:lineRule="auto"/>
              <w:contextualSpacing/>
              <w:mirrorIndents/>
              <w:rPr>
                <w:lang w:val="tr-TR"/>
              </w:rPr>
            </w:pPr>
            <w:r w:rsidRPr="00717282">
              <w:rPr>
                <w:lang w:val="tr-TR"/>
              </w:rPr>
              <w:t xml:space="preserve">Kurrikulë </w:t>
            </w:r>
            <w:r w:rsidRPr="00717282">
              <w:rPr>
                <w:lang w:val="tr-TR"/>
              </w:rPr>
              <w:lastRenderedPageBreak/>
              <w:t>Gjithëpërfshirëse</w:t>
            </w:r>
          </w:p>
        </w:tc>
        <w:tc>
          <w:tcPr>
            <w:tcW w:w="0" w:type="auto"/>
            <w:hideMark/>
          </w:tcPr>
          <w:p w14:paraId="533A0D8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 xml:space="preserve">Kornizë e përgjithshme që mbulon të </w:t>
            </w:r>
            <w:r w:rsidRPr="00717282">
              <w:rPr>
                <w:lang w:val="tr-TR"/>
              </w:rPr>
              <w:lastRenderedPageBreak/>
              <w:t>gjitha modulet</w:t>
            </w:r>
          </w:p>
        </w:tc>
        <w:tc>
          <w:tcPr>
            <w:tcW w:w="0" w:type="auto"/>
            <w:hideMark/>
          </w:tcPr>
          <w:p w14:paraId="752572D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 xml:space="preserve">Planifikimi në nivel </w:t>
            </w:r>
            <w:r w:rsidRPr="00717282">
              <w:rPr>
                <w:lang w:val="tr-TR"/>
              </w:rPr>
              <w:lastRenderedPageBreak/>
              <w:t>institucional</w:t>
            </w:r>
          </w:p>
        </w:tc>
      </w:tr>
      <w:tr w:rsidR="009F0122" w:rsidRPr="00717282" w14:paraId="4C1E4C1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EF07C3D" w14:textId="77777777" w:rsidR="009F0122" w:rsidRPr="00717282" w:rsidRDefault="009F0122" w:rsidP="0005079B">
            <w:pPr>
              <w:spacing w:after="120" w:line="288" w:lineRule="auto"/>
              <w:contextualSpacing/>
              <w:mirrorIndents/>
              <w:rPr>
                <w:lang w:val="tr-TR"/>
              </w:rPr>
            </w:pPr>
            <w:r w:rsidRPr="00717282">
              <w:rPr>
                <w:lang w:val="tr-TR"/>
              </w:rPr>
              <w:lastRenderedPageBreak/>
              <w:t>Kurrikula Modulare</w:t>
            </w:r>
          </w:p>
        </w:tc>
        <w:tc>
          <w:tcPr>
            <w:tcW w:w="0" w:type="auto"/>
            <w:hideMark/>
          </w:tcPr>
          <w:p w14:paraId="4ADB0A8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Një strukturë specifike për secilën aftësi</w:t>
            </w:r>
          </w:p>
        </w:tc>
        <w:tc>
          <w:tcPr>
            <w:tcW w:w="0" w:type="auto"/>
            <w:hideMark/>
          </w:tcPr>
          <w:p w14:paraId="502F92C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Module profesionale, kurse të shkurtra</w:t>
            </w:r>
          </w:p>
        </w:tc>
      </w:tr>
      <w:tr w:rsidR="009F0122" w:rsidRPr="00717282" w14:paraId="02E8435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5A9F05" w14:textId="77777777" w:rsidR="009F0122" w:rsidRPr="00717282" w:rsidRDefault="009F0122" w:rsidP="0005079B">
            <w:pPr>
              <w:spacing w:after="120" w:line="288" w:lineRule="auto"/>
              <w:contextualSpacing/>
              <w:mirrorIndents/>
              <w:rPr>
                <w:lang w:val="tr-TR"/>
              </w:rPr>
            </w:pPr>
            <w:r w:rsidRPr="00717282">
              <w:rPr>
                <w:lang w:val="tr-TR"/>
              </w:rPr>
              <w:t>Mikro-Kurrikulë</w:t>
            </w:r>
          </w:p>
        </w:tc>
        <w:tc>
          <w:tcPr>
            <w:tcW w:w="0" w:type="auto"/>
            <w:hideMark/>
          </w:tcPr>
          <w:p w14:paraId="4C935C4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 fokusuar në një rezultat të vetëm të të nxënit</w:t>
            </w:r>
          </w:p>
        </w:tc>
        <w:tc>
          <w:tcPr>
            <w:tcW w:w="0" w:type="auto"/>
            <w:hideMark/>
          </w:tcPr>
          <w:p w14:paraId="4C480B5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Programet e mikrokredencialeve</w:t>
            </w:r>
          </w:p>
        </w:tc>
      </w:tr>
    </w:tbl>
    <w:p w14:paraId="132F81E4" w14:textId="77777777" w:rsidR="0005079B" w:rsidRPr="00717282" w:rsidRDefault="0005079B" w:rsidP="0005079B">
      <w:pPr>
        <w:spacing w:after="120" w:line="288" w:lineRule="auto"/>
        <w:contextualSpacing/>
        <w:mirrorIndents/>
        <w:rPr>
          <w:b/>
          <w:bCs/>
          <w:lang w:val="tr-TR"/>
        </w:rPr>
      </w:pPr>
    </w:p>
    <w:p w14:paraId="3204E502" w14:textId="2096B78F" w:rsidR="009F0122" w:rsidRPr="00717282" w:rsidRDefault="009F0122" w:rsidP="0005079B">
      <w:pPr>
        <w:spacing w:after="120" w:line="288" w:lineRule="auto"/>
        <w:contextualSpacing/>
        <w:mirrorIndents/>
        <w:rPr>
          <w:b/>
          <w:bCs/>
          <w:lang w:val="tr-TR"/>
        </w:rPr>
      </w:pPr>
      <w:r w:rsidRPr="00717282">
        <w:rPr>
          <w:b/>
          <w:bCs/>
          <w:lang w:val="tr-TR"/>
        </w:rPr>
        <w:t>2.6 Parime që duhen marrë në konsideratë në hartimin e kurrikulës</w:t>
      </w:r>
    </w:p>
    <w:p w14:paraId="00D24C2E"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Duhet të bazohet në nevojat reale </w:t>
      </w:r>
      <w:r w:rsidRPr="00717282">
        <w:rPr>
          <w:lang w:val="tr-TR"/>
        </w:rPr>
        <w:t>– Kërkesat aktuale dhe të ardhshme të industrisë duhet të analizohen.</w:t>
      </w:r>
    </w:p>
    <w:p w14:paraId="1EC13B02"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Duhet të jetë i përqendruar te studenti </w:t>
      </w:r>
      <w:r w:rsidRPr="00717282">
        <w:rPr>
          <w:lang w:val="tr-TR"/>
        </w:rPr>
        <w:t>– Duhet të preferohen metodat që do të sigurojnë pjesëmarrjen aktive të studentit.</w:t>
      </w:r>
    </w:p>
    <w:p w14:paraId="76017B57"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Duhet të jetë i orientuar drejt praktikës </w:t>
      </w:r>
      <w:r w:rsidRPr="00717282">
        <w:rPr>
          <w:lang w:val="tr-TR"/>
        </w:rPr>
        <w:t>– Duhet t’i mbështesë studentët të mësojnë duke vepruar.</w:t>
      </w:r>
    </w:p>
    <w:p w14:paraId="31E5A61D"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Duhet të jetë fleksibël dhe i përditësueshëm </w:t>
      </w:r>
      <w:r w:rsidRPr="00717282">
        <w:rPr>
          <w:lang w:val="tr-TR"/>
        </w:rPr>
        <w:t>– Duhet të jetë në gjendje të përshtatet shpejt me ndryshimet teknologjike.</w:t>
      </w:r>
    </w:p>
    <w:p w14:paraId="52227F2D" w14:textId="77777777" w:rsidR="009F0122" w:rsidRPr="00717282" w:rsidRDefault="009F0122" w:rsidP="0005079B">
      <w:pPr>
        <w:numPr>
          <w:ilvl w:val="0"/>
          <w:numId w:val="11"/>
        </w:numPr>
        <w:spacing w:after="120" w:line="288" w:lineRule="auto"/>
        <w:contextualSpacing/>
        <w:mirrorIndents/>
        <w:rPr>
          <w:lang w:val="tr-TR"/>
        </w:rPr>
      </w:pPr>
      <w:r w:rsidRPr="00717282">
        <w:rPr>
          <w:b/>
          <w:bCs/>
          <w:lang w:val="tr-TR"/>
        </w:rPr>
        <w:t xml:space="preserve">Duhet të lidhet me vlerësimin </w:t>
      </w:r>
      <w:r w:rsidRPr="00717282">
        <w:rPr>
          <w:lang w:val="tr-TR"/>
        </w:rPr>
        <w:t>– Çdo qëllim duhet të ketë tregues të matshëm.</w:t>
      </w:r>
    </w:p>
    <w:p w14:paraId="1075B69F" w14:textId="018B3083" w:rsidR="009F0122" w:rsidRPr="00717282" w:rsidRDefault="009F0122" w:rsidP="0005079B">
      <w:pPr>
        <w:spacing w:after="120" w:line="288" w:lineRule="auto"/>
        <w:contextualSpacing/>
        <w:mirrorIndents/>
        <w:rPr>
          <w:lang w:val="tr-TR"/>
        </w:rPr>
      </w:pPr>
    </w:p>
    <w:p w14:paraId="0EEB9A00" w14:textId="53D0D2A0" w:rsidR="009F0122" w:rsidRPr="00717282" w:rsidRDefault="009F0122" w:rsidP="0005079B">
      <w:pPr>
        <w:spacing w:after="120" w:line="288" w:lineRule="auto"/>
        <w:contextualSpacing/>
        <w:mirrorIndents/>
        <w:rPr>
          <w:b/>
          <w:bCs/>
          <w:lang w:val="tr-TR"/>
        </w:rPr>
      </w:pPr>
      <w:r w:rsidRPr="00717282">
        <w:rPr>
          <w:b/>
          <w:bCs/>
          <w:lang w:val="tr-TR"/>
        </w:rPr>
        <w:t>2.7 Hartimi i Kurrikulës në Kontekstin e VRinVET</w:t>
      </w:r>
    </w:p>
    <w:p w14:paraId="7F7FBA3A" w14:textId="77777777" w:rsidR="009F0122" w:rsidRPr="00717282" w:rsidRDefault="009F0122" w:rsidP="0005079B">
      <w:pPr>
        <w:spacing w:after="120" w:line="288" w:lineRule="auto"/>
        <w:contextualSpacing/>
        <w:mirrorIndents/>
        <w:rPr>
          <w:lang w:val="tr-TR"/>
        </w:rPr>
      </w:pPr>
      <w:r w:rsidRPr="00717282">
        <w:rPr>
          <w:lang w:val="tr-TR"/>
        </w:rPr>
        <w:t>Kurrikula e bazuar në VR ndryshon nga mjedisi tradicional i klasës për shkak të:</w:t>
      </w:r>
    </w:p>
    <w:p w14:paraId="6218472B" w14:textId="77777777" w:rsidR="009F0122" w:rsidRPr="00717282" w:rsidRDefault="009F0122" w:rsidP="0005079B">
      <w:pPr>
        <w:numPr>
          <w:ilvl w:val="0"/>
          <w:numId w:val="12"/>
        </w:numPr>
        <w:spacing w:after="120" w:line="288" w:lineRule="auto"/>
        <w:contextualSpacing/>
        <w:mirrorIndents/>
        <w:rPr>
          <w:lang w:val="tr-TR"/>
        </w:rPr>
      </w:pPr>
      <w:r w:rsidRPr="00717282">
        <w:rPr>
          <w:b/>
          <w:bCs/>
          <w:lang w:val="tr-TR"/>
        </w:rPr>
        <w:t xml:space="preserve">Mësimi i bazuar në veprim </w:t>
      </w:r>
      <w:r w:rsidRPr="00717282">
        <w:rPr>
          <w:lang w:val="tr-TR"/>
        </w:rPr>
        <w:t>(të mësuarit duke bërë),</w:t>
      </w:r>
    </w:p>
    <w:p w14:paraId="586F1F73" w14:textId="77777777" w:rsidR="009F0122" w:rsidRPr="00717282" w:rsidRDefault="009F0122" w:rsidP="0005079B">
      <w:pPr>
        <w:numPr>
          <w:ilvl w:val="0"/>
          <w:numId w:val="12"/>
        </w:numPr>
        <w:spacing w:after="120" w:line="288" w:lineRule="auto"/>
        <w:contextualSpacing/>
        <w:mirrorIndents/>
        <w:rPr>
          <w:lang w:val="tr-TR"/>
        </w:rPr>
      </w:pPr>
      <w:r w:rsidRPr="00717282">
        <w:rPr>
          <w:b/>
          <w:bCs/>
          <w:lang w:val="tr-TR"/>
        </w:rPr>
        <w:t xml:space="preserve">Cikli përjetues </w:t>
      </w:r>
      <w:r w:rsidRPr="00717282">
        <w:rPr>
          <w:lang w:val="tr-TR"/>
        </w:rPr>
        <w:t>(Kolb),</w:t>
      </w:r>
    </w:p>
    <w:p w14:paraId="3A166F05" w14:textId="77777777" w:rsidR="009F0122" w:rsidRPr="00717282" w:rsidRDefault="009F0122" w:rsidP="0005079B">
      <w:pPr>
        <w:numPr>
          <w:ilvl w:val="0"/>
          <w:numId w:val="12"/>
        </w:numPr>
        <w:spacing w:after="120" w:line="288" w:lineRule="auto"/>
        <w:contextualSpacing/>
        <w:mirrorIndents/>
        <w:rPr>
          <w:lang w:val="tr-TR"/>
        </w:rPr>
      </w:pPr>
      <w:r w:rsidRPr="00717282">
        <w:rPr>
          <w:lang w:val="tr-TR"/>
        </w:rPr>
        <w:t xml:space="preserve">Ai përqendrohet në </w:t>
      </w:r>
      <w:r w:rsidRPr="00717282">
        <w:rPr>
          <w:b/>
          <w:bCs/>
          <w:lang w:val="tr-TR"/>
        </w:rPr>
        <w:t xml:space="preserve">të mësuarit nga gabimet </w:t>
      </w:r>
      <w:r w:rsidRPr="00717282">
        <w:rPr>
          <w:lang w:val="tr-TR"/>
        </w:rPr>
        <w:t>(qasjet e simulimit të sigurt ndaj dështimit) .</w:t>
      </w:r>
      <w:r w:rsidRPr="00717282">
        <w:rPr>
          <w:lang w:val="tr-TR"/>
        </w:rPr>
        <w:br/>
      </w:r>
    </w:p>
    <w:p w14:paraId="32C34CB1" w14:textId="1668BCD9" w:rsidR="009F0122" w:rsidRPr="00717282" w:rsidRDefault="009F0122" w:rsidP="0005079B">
      <w:pPr>
        <w:spacing w:after="120" w:line="288" w:lineRule="auto"/>
        <w:contextualSpacing/>
        <w:mirrorIndents/>
        <w:rPr>
          <w:lang w:val="tr-TR"/>
        </w:rPr>
      </w:pPr>
      <w:r w:rsidRPr="00717282">
        <w:rPr>
          <w:lang w:val="tr-TR"/>
        </w:rPr>
        <w:t xml:space="preserve">Ky model u mundëson mësuesve të ripërcaktojnë mjedisin e të nxënit: </w:t>
      </w:r>
      <w:r w:rsidRPr="00717282">
        <w:rPr>
          <w:lang w:val="tr-TR"/>
        </w:rPr>
        <w:br/>
        <w:t>Klasa tani është linja virtuale e prodhimit; laboratori është hapësira e simulimit; dhe vlerësimi është analiza dixhitale e performancës.</w:t>
      </w:r>
    </w:p>
    <w:p w14:paraId="0E71C9FF" w14:textId="5BF34DA5" w:rsidR="009F0122" w:rsidRPr="00717282" w:rsidRDefault="009F0122" w:rsidP="00CF1B39">
      <w:pPr>
        <w:pStyle w:val="Balk1"/>
        <w:rPr>
          <w:rFonts w:asciiTheme="minorHAnsi" w:hAnsiTheme="minorHAnsi"/>
          <w:sz w:val="22"/>
          <w:szCs w:val="22"/>
          <w:lang w:val="tr-TR"/>
        </w:rPr>
      </w:pPr>
      <w:bookmarkStart w:id="2" w:name="_Toc212992689"/>
      <w:r w:rsidRPr="00717282">
        <w:rPr>
          <w:rFonts w:asciiTheme="minorHAnsi" w:hAnsiTheme="minorHAnsi"/>
          <w:sz w:val="22"/>
          <w:szCs w:val="22"/>
          <w:lang w:val="tr-TR"/>
        </w:rPr>
        <w:t>3. PROCESI I PËRGATITJES SË KURRIKULËS</w:t>
      </w:r>
      <w:bookmarkEnd w:id="2"/>
    </w:p>
    <w:p w14:paraId="3E5EEF43" w14:textId="4FB9A5E7" w:rsidR="009F0122" w:rsidRPr="00717282" w:rsidRDefault="009F0122" w:rsidP="0005079B">
      <w:pPr>
        <w:spacing w:after="120" w:line="288" w:lineRule="auto"/>
        <w:contextualSpacing/>
        <w:mirrorIndents/>
        <w:rPr>
          <w:b/>
          <w:bCs/>
          <w:lang w:val="tr-TR"/>
        </w:rPr>
      </w:pPr>
      <w:r w:rsidRPr="00717282">
        <w:rPr>
          <w:b/>
          <w:bCs/>
          <w:lang w:val="tr-TR"/>
        </w:rPr>
        <w:t>3.1 Qëllimi dhe Fusha e Procesit</w:t>
      </w:r>
    </w:p>
    <w:p w14:paraId="5B0DBCF2" w14:textId="77777777" w:rsidR="009F0122" w:rsidRPr="009942E7" w:rsidRDefault="009F0122" w:rsidP="0005079B">
      <w:pPr>
        <w:spacing w:after="120" w:line="288" w:lineRule="auto"/>
        <w:contextualSpacing/>
        <w:mirrorIndents/>
        <w:rPr>
          <w:lang w:val="tr-TR"/>
        </w:rPr>
      </w:pPr>
      <w:r w:rsidRPr="009942E7">
        <w:rPr>
          <w:lang w:val="tr-TR"/>
        </w:rPr>
        <w:t xml:space="preserve">Procesi i zhvillimit të kurrikulës është faza në të cilën institucionet arsimore hartojnë programe të reja kurrikulare të përshtatura sipas nevojave të audiencës së synuar, kërkesave sektoriale dhe përparimeve teknologjike. </w:t>
      </w:r>
      <w:r w:rsidRPr="009942E7">
        <w:rPr>
          <w:lang w:val="tr-TR"/>
        </w:rPr>
        <w:br/>
        <w:t>Ky proces nuk është thjesht një proces prodhimi dokumentesh; është gjithashtu një cikël cilësie që mbledh, vlerëson dhe përditëson vazhdimisht të dhënat.</w:t>
      </w:r>
    </w:p>
    <w:p w14:paraId="3916876D" w14:textId="5C6AEB0E" w:rsidR="009F0122" w:rsidRDefault="009F0122" w:rsidP="0005079B">
      <w:pPr>
        <w:spacing w:after="120" w:line="288" w:lineRule="auto"/>
        <w:contextualSpacing/>
        <w:mirrorIndents/>
        <w:rPr>
          <w:lang w:val="tr-TR"/>
        </w:rPr>
      </w:pPr>
      <w:r w:rsidRPr="00717282">
        <w:rPr>
          <w:lang w:val="tr-TR"/>
        </w:rPr>
        <w:br/>
        <w:t>“Kurrikula nuk është një plan që përgatitet një herë dhe më pas braktiset, por një organizëm i gjallë që përditësohet vazhdimisht.”</w:t>
      </w:r>
    </w:p>
    <w:p w14:paraId="21561BBB" w14:textId="77777777" w:rsidR="009942E7" w:rsidRPr="00717282" w:rsidRDefault="009942E7" w:rsidP="0005079B">
      <w:pPr>
        <w:spacing w:after="120" w:line="288" w:lineRule="auto"/>
        <w:contextualSpacing/>
        <w:mirrorIndents/>
        <w:rPr>
          <w:lang w:val="tr-TR"/>
        </w:rPr>
      </w:pPr>
    </w:p>
    <w:p w14:paraId="756BDF1C" w14:textId="7C60753E" w:rsidR="009F0122" w:rsidRPr="00717282" w:rsidRDefault="009F0122" w:rsidP="0005079B">
      <w:pPr>
        <w:spacing w:after="120" w:line="288" w:lineRule="auto"/>
        <w:contextualSpacing/>
        <w:mirrorIndents/>
        <w:rPr>
          <w:b/>
          <w:bCs/>
          <w:lang w:val="tr-TR"/>
        </w:rPr>
      </w:pPr>
      <w:r w:rsidRPr="00717282">
        <w:rPr>
          <w:b/>
          <w:bCs/>
          <w:lang w:val="tr-TR"/>
        </w:rPr>
        <w:t>3.2 Faza 1 – Analiza e Nevojave</w:t>
      </w:r>
    </w:p>
    <w:p w14:paraId="465B24AA" w14:textId="17C06AB5" w:rsidR="009F0122" w:rsidRPr="00717282" w:rsidRDefault="009F0122" w:rsidP="0005079B">
      <w:pPr>
        <w:spacing w:after="120" w:line="288" w:lineRule="auto"/>
        <w:contextualSpacing/>
        <w:mirrorIndents/>
        <w:rPr>
          <w:lang w:val="tr-TR"/>
        </w:rPr>
      </w:pPr>
      <w:r w:rsidRPr="00717282">
        <w:rPr>
          <w:lang w:val="tr-TR"/>
        </w:rPr>
        <w:t xml:space="preserve">Hapi i parë në zhvillimin e kurrikulës është t'i përgjigjemi pyetjes : " </w:t>
      </w:r>
      <w:r w:rsidRPr="00717282">
        <w:rPr>
          <w:b/>
          <w:bCs/>
          <w:lang w:val="tr-TR"/>
        </w:rPr>
        <w:t>Çfarë njohurish dhe aftësish nevojiten në të vërtetë? " Kjo analizë duhet të kryhet në tre dimensione:</w:t>
      </w:r>
    </w:p>
    <w:tbl>
      <w:tblPr>
        <w:tblStyle w:val="KlavuzTablo6-Renkli-Vurgu5"/>
        <w:tblW w:w="0" w:type="auto"/>
        <w:tblLook w:val="04A0" w:firstRow="1" w:lastRow="0" w:firstColumn="1" w:lastColumn="0" w:noHBand="0" w:noVBand="1"/>
      </w:tblPr>
      <w:tblGrid>
        <w:gridCol w:w="2031"/>
        <w:gridCol w:w="3570"/>
        <w:gridCol w:w="4021"/>
      </w:tblGrid>
      <w:tr w:rsidR="009F0122" w:rsidRPr="00717282" w14:paraId="5928E6C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9A7263" w14:textId="77777777" w:rsidR="009F0122" w:rsidRPr="00717282" w:rsidRDefault="009F0122" w:rsidP="0005079B">
            <w:pPr>
              <w:spacing w:after="120" w:line="288" w:lineRule="auto"/>
              <w:contextualSpacing/>
              <w:mirrorIndents/>
              <w:rPr>
                <w:lang w:val="tr-TR"/>
              </w:rPr>
            </w:pPr>
            <w:r w:rsidRPr="00717282">
              <w:rPr>
                <w:lang w:val="tr-TR"/>
              </w:rPr>
              <w:t>Lloji i Analizës</w:t>
            </w:r>
          </w:p>
        </w:tc>
        <w:tc>
          <w:tcPr>
            <w:tcW w:w="0" w:type="auto"/>
            <w:hideMark/>
          </w:tcPr>
          <w:p w14:paraId="0D2317A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Syno</w:t>
            </w:r>
          </w:p>
        </w:tc>
        <w:tc>
          <w:tcPr>
            <w:tcW w:w="0" w:type="auto"/>
            <w:hideMark/>
          </w:tcPr>
          <w:p w14:paraId="164E6943"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Metoda e Aplikimit</w:t>
            </w:r>
          </w:p>
        </w:tc>
      </w:tr>
      <w:tr w:rsidR="009F0122" w:rsidRPr="00717282" w14:paraId="17E428E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2A96BF" w14:textId="77777777" w:rsidR="009F0122" w:rsidRPr="00717282" w:rsidRDefault="009F0122" w:rsidP="0005079B">
            <w:pPr>
              <w:spacing w:after="120" w:line="288" w:lineRule="auto"/>
              <w:contextualSpacing/>
              <w:mirrorIndents/>
              <w:rPr>
                <w:lang w:val="tr-TR"/>
              </w:rPr>
            </w:pPr>
            <w:r w:rsidRPr="00717282">
              <w:rPr>
                <w:lang w:val="tr-TR"/>
              </w:rPr>
              <w:lastRenderedPageBreak/>
              <w:t>Nevojat Arsimore</w:t>
            </w:r>
          </w:p>
        </w:tc>
        <w:tc>
          <w:tcPr>
            <w:tcW w:w="0" w:type="auto"/>
            <w:hideMark/>
          </w:tcPr>
          <w:p w14:paraId="29E5DC2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Çfarë njohurish dhe aftësish i mungojnë studentit?</w:t>
            </w:r>
          </w:p>
        </w:tc>
        <w:tc>
          <w:tcPr>
            <w:tcW w:w="0" w:type="auto"/>
            <w:hideMark/>
          </w:tcPr>
          <w:p w14:paraId="723C8C6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Para-test, vëzhgim, anketë</w:t>
            </w:r>
          </w:p>
        </w:tc>
      </w:tr>
      <w:tr w:rsidR="009F0122" w:rsidRPr="00717282" w14:paraId="3506553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7014689" w14:textId="77777777" w:rsidR="009F0122" w:rsidRPr="00717282" w:rsidRDefault="009F0122" w:rsidP="0005079B">
            <w:pPr>
              <w:spacing w:after="120" w:line="288" w:lineRule="auto"/>
              <w:contextualSpacing/>
              <w:mirrorIndents/>
              <w:rPr>
                <w:lang w:val="tr-TR"/>
              </w:rPr>
            </w:pPr>
            <w:r w:rsidRPr="00717282">
              <w:rPr>
                <w:lang w:val="tr-TR"/>
              </w:rPr>
              <w:t>Nevoja Institucionale</w:t>
            </w:r>
          </w:p>
        </w:tc>
        <w:tc>
          <w:tcPr>
            <w:tcW w:w="0" w:type="auto"/>
            <w:hideMark/>
          </w:tcPr>
          <w:p w14:paraId="76FBC6D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 është kurrikula aktuale e shkollës e përshtatshme?</w:t>
            </w:r>
          </w:p>
        </w:tc>
        <w:tc>
          <w:tcPr>
            <w:tcW w:w="0" w:type="auto"/>
            <w:hideMark/>
          </w:tcPr>
          <w:p w14:paraId="3408147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Rishikimi i programit, takimet e mësuesve</w:t>
            </w:r>
          </w:p>
        </w:tc>
      </w:tr>
      <w:tr w:rsidR="009F0122" w:rsidRPr="009942E7" w14:paraId="554A13C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F0061CB" w14:textId="77777777" w:rsidR="009F0122" w:rsidRPr="00717282" w:rsidRDefault="009F0122" w:rsidP="0005079B">
            <w:pPr>
              <w:spacing w:after="120" w:line="288" w:lineRule="auto"/>
              <w:contextualSpacing/>
              <w:mirrorIndents/>
              <w:rPr>
                <w:lang w:val="tr-TR"/>
              </w:rPr>
            </w:pPr>
            <w:r w:rsidRPr="00717282">
              <w:rPr>
                <w:lang w:val="tr-TR"/>
              </w:rPr>
              <w:t>Nevojat Sektoriale</w:t>
            </w:r>
          </w:p>
        </w:tc>
        <w:tc>
          <w:tcPr>
            <w:tcW w:w="0" w:type="auto"/>
            <w:hideMark/>
          </w:tcPr>
          <w:p w14:paraId="5CB48CC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Cilat janë pritjet e botës së biznesit?</w:t>
            </w:r>
          </w:p>
        </w:tc>
        <w:tc>
          <w:tcPr>
            <w:tcW w:w="0" w:type="auto"/>
            <w:hideMark/>
          </w:tcPr>
          <w:p w14:paraId="1589749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Intervistat e punëdhënësve, raportet e dhomave profesionale</w:t>
            </w:r>
          </w:p>
        </w:tc>
      </w:tr>
    </w:tbl>
    <w:p w14:paraId="2FF77EC8" w14:textId="77777777" w:rsidR="009942E7" w:rsidRDefault="009F0122" w:rsidP="009942E7">
      <w:pPr>
        <w:spacing w:after="120" w:line="288" w:lineRule="auto"/>
        <w:contextualSpacing/>
        <w:mirrorIndents/>
        <w:jc w:val="both"/>
        <w:rPr>
          <w:lang w:val="tr-TR"/>
        </w:rPr>
      </w:pPr>
      <w:r w:rsidRPr="00717282">
        <w:rPr>
          <w:lang w:val="tr-TR"/>
        </w:rPr>
        <w:br/>
        <w:t>Në intervistat me përfaqësuesit e industrisë, duhet të vihet në pikëpyetje edhe çështja “cilat procese biznesi mund të mësohen me simulimin VR”.</w:t>
      </w:r>
    </w:p>
    <w:p w14:paraId="236FAF58" w14:textId="4BCA6E55" w:rsidR="009F0122" w:rsidRDefault="009F0122" w:rsidP="009942E7">
      <w:pPr>
        <w:spacing w:after="120" w:line="288" w:lineRule="auto"/>
        <w:contextualSpacing/>
        <w:mirrorIndents/>
        <w:jc w:val="both"/>
        <w:rPr>
          <w:lang w:val="tr-TR"/>
        </w:rPr>
      </w:pPr>
      <w:r w:rsidRPr="00717282">
        <w:rPr>
          <w:lang w:val="tr-TR"/>
        </w:rPr>
        <w:br/>
        <w:t>Për shembull, proceset me rrezik të lartë si "siguria e saldimit", "kalibrimi i makinës" ose "zbulimi i defekteve elektrike" mund të zhvendosen në një mjedis virtual.</w:t>
      </w:r>
    </w:p>
    <w:p w14:paraId="3834F1AE" w14:textId="77777777" w:rsidR="009942E7" w:rsidRPr="00717282" w:rsidRDefault="009942E7" w:rsidP="009942E7">
      <w:pPr>
        <w:spacing w:after="120" w:line="288" w:lineRule="auto"/>
        <w:contextualSpacing/>
        <w:mirrorIndents/>
        <w:jc w:val="both"/>
        <w:rPr>
          <w:lang w:val="tr-TR"/>
        </w:rPr>
      </w:pPr>
    </w:p>
    <w:p w14:paraId="0EA68D27" w14:textId="453DA180" w:rsidR="009F0122" w:rsidRPr="00717282" w:rsidRDefault="009F0122" w:rsidP="0005079B">
      <w:pPr>
        <w:spacing w:after="120" w:line="288" w:lineRule="auto"/>
        <w:contextualSpacing/>
        <w:mirrorIndents/>
        <w:rPr>
          <w:b/>
          <w:bCs/>
          <w:lang w:val="tr-TR"/>
        </w:rPr>
      </w:pPr>
      <w:r w:rsidRPr="00717282">
        <w:rPr>
          <w:b/>
          <w:bCs/>
          <w:lang w:val="tr-TR"/>
        </w:rPr>
        <w:t>3.3 Faza 2 – Analiza e Profilit të Nxënësit</w:t>
      </w:r>
    </w:p>
    <w:p w14:paraId="2681BDE7" w14:textId="77EE8DBE" w:rsidR="009F0122" w:rsidRDefault="009F0122" w:rsidP="009942E7">
      <w:pPr>
        <w:spacing w:after="120" w:line="288" w:lineRule="auto"/>
        <w:contextualSpacing/>
        <w:mirrorIndents/>
        <w:jc w:val="both"/>
        <w:rPr>
          <w:lang w:val="tr-TR"/>
        </w:rPr>
      </w:pPr>
      <w:r w:rsidRPr="00717282">
        <w:rPr>
          <w:lang w:val="tr-TR"/>
        </w:rPr>
        <w:t>Një kurrikulë efektive fillon me njohjen e asaj se kush janë nxënësit, çfarë dinë, si mësojnë dhe çfarë i motivon ata të angazhohen në të nxënë.</w:t>
      </w:r>
    </w:p>
    <w:p w14:paraId="452FBE49" w14:textId="77777777" w:rsidR="009942E7" w:rsidRPr="00717282" w:rsidRDefault="009942E7" w:rsidP="0005079B">
      <w:pPr>
        <w:spacing w:after="120" w:line="288" w:lineRule="auto"/>
        <w:contextualSpacing/>
        <w:mirrorIndents/>
        <w:rPr>
          <w:lang w:val="tr-TR"/>
        </w:rPr>
      </w:pPr>
    </w:p>
    <w:tbl>
      <w:tblPr>
        <w:tblStyle w:val="KlavuzTablo6-Renkli-Vurgu5"/>
        <w:tblW w:w="0" w:type="auto"/>
        <w:tblLook w:val="04A0" w:firstRow="1" w:lastRow="0" w:firstColumn="1" w:lastColumn="0" w:noHBand="0" w:noVBand="1"/>
      </w:tblPr>
      <w:tblGrid>
        <w:gridCol w:w="2038"/>
        <w:gridCol w:w="3361"/>
        <w:gridCol w:w="4223"/>
      </w:tblGrid>
      <w:tr w:rsidR="009F0122" w:rsidRPr="00717282" w14:paraId="50F88532"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5F0B40" w14:textId="77777777" w:rsidR="009F0122" w:rsidRPr="00717282" w:rsidRDefault="009F0122" w:rsidP="0005079B">
            <w:pPr>
              <w:spacing w:after="120" w:line="288" w:lineRule="auto"/>
              <w:contextualSpacing/>
              <w:mirrorIndents/>
              <w:rPr>
                <w:lang w:val="tr-TR"/>
              </w:rPr>
            </w:pPr>
            <w:r w:rsidRPr="00717282">
              <w:rPr>
                <w:lang w:val="tr-TR"/>
              </w:rPr>
              <w:t>Variabli</w:t>
            </w:r>
          </w:p>
        </w:tc>
        <w:tc>
          <w:tcPr>
            <w:tcW w:w="0" w:type="auto"/>
            <w:hideMark/>
          </w:tcPr>
          <w:p w14:paraId="0B3F894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Pyetje për t'u bërë</w:t>
            </w:r>
          </w:p>
        </w:tc>
        <w:tc>
          <w:tcPr>
            <w:tcW w:w="0" w:type="auto"/>
            <w:hideMark/>
          </w:tcPr>
          <w:p w14:paraId="1F81C893"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 VR</w:t>
            </w:r>
          </w:p>
        </w:tc>
      </w:tr>
      <w:tr w:rsidR="009F0122" w:rsidRPr="00717282" w14:paraId="6B46DE6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1AA82D" w14:textId="77777777" w:rsidR="009F0122" w:rsidRPr="00717282" w:rsidRDefault="009F0122" w:rsidP="0005079B">
            <w:pPr>
              <w:spacing w:after="120" w:line="288" w:lineRule="auto"/>
              <w:contextualSpacing/>
              <w:mirrorIndents/>
              <w:rPr>
                <w:lang w:val="tr-TR"/>
              </w:rPr>
            </w:pPr>
            <w:r w:rsidRPr="00717282">
              <w:rPr>
                <w:lang w:val="tr-TR"/>
              </w:rPr>
              <w:t>Grupmosha</w:t>
            </w:r>
          </w:p>
        </w:tc>
        <w:tc>
          <w:tcPr>
            <w:tcW w:w="0" w:type="auto"/>
            <w:hideMark/>
          </w:tcPr>
          <w:p w14:paraId="3EB2BE7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Cili është niveli i pjekurisë njohëse të studentëve?</w:t>
            </w:r>
          </w:p>
        </w:tc>
        <w:tc>
          <w:tcPr>
            <w:tcW w:w="0" w:type="auto"/>
            <w:hideMark/>
          </w:tcPr>
          <w:p w14:paraId="6A416ED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Skenarë interaktivë për moshat 15–18 vjeç</w:t>
            </w:r>
          </w:p>
        </w:tc>
      </w:tr>
      <w:tr w:rsidR="009F0122" w:rsidRPr="00717282" w14:paraId="231AEB5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8CE6E75" w14:textId="77777777" w:rsidR="009F0122" w:rsidRPr="00717282" w:rsidRDefault="009F0122" w:rsidP="0005079B">
            <w:pPr>
              <w:spacing w:after="120" w:line="288" w:lineRule="auto"/>
              <w:contextualSpacing/>
              <w:mirrorIndents/>
              <w:rPr>
                <w:lang w:val="tr-TR"/>
              </w:rPr>
            </w:pPr>
            <w:r w:rsidRPr="00717282">
              <w:rPr>
                <w:lang w:val="tr-TR"/>
              </w:rPr>
              <w:t>Informacion paraprak</w:t>
            </w:r>
          </w:p>
        </w:tc>
        <w:tc>
          <w:tcPr>
            <w:tcW w:w="0" w:type="auto"/>
            <w:hideMark/>
          </w:tcPr>
          <w:p w14:paraId="427046F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Për cilat tema kanë njohuri bazë?</w:t>
            </w:r>
          </w:p>
        </w:tc>
        <w:tc>
          <w:tcPr>
            <w:tcW w:w="0" w:type="auto"/>
            <w:hideMark/>
          </w:tcPr>
          <w:p w14:paraId="685F17A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Përcaktuar nga testet paraprake</w:t>
            </w:r>
          </w:p>
        </w:tc>
      </w:tr>
      <w:tr w:rsidR="009F0122" w:rsidRPr="009942E7" w14:paraId="6B7D0501"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C30647" w14:textId="77777777" w:rsidR="009F0122" w:rsidRPr="00717282" w:rsidRDefault="009F0122" w:rsidP="0005079B">
            <w:pPr>
              <w:spacing w:after="120" w:line="288" w:lineRule="auto"/>
              <w:contextualSpacing/>
              <w:mirrorIndents/>
              <w:rPr>
                <w:lang w:val="tr-TR"/>
              </w:rPr>
            </w:pPr>
            <w:r w:rsidRPr="00717282">
              <w:rPr>
                <w:lang w:val="tr-TR"/>
              </w:rPr>
              <w:t>Stili i të nxënit</w:t>
            </w:r>
          </w:p>
        </w:tc>
        <w:tc>
          <w:tcPr>
            <w:tcW w:w="0" w:type="auto"/>
            <w:hideMark/>
          </w:tcPr>
          <w:p w14:paraId="06D4A8F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 është ai një nxënës vizual apo kinestetik?</w:t>
            </w:r>
          </w:p>
        </w:tc>
        <w:tc>
          <w:tcPr>
            <w:tcW w:w="0" w:type="auto"/>
            <w:hideMark/>
          </w:tcPr>
          <w:p w14:paraId="2761BC2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Mjediset VR janë të përshtatshme për të mësuarit shumëshqisor</w:t>
            </w:r>
          </w:p>
        </w:tc>
      </w:tr>
      <w:tr w:rsidR="009F0122" w:rsidRPr="00717282" w14:paraId="164A658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635DE77" w14:textId="77777777" w:rsidR="009F0122" w:rsidRPr="00717282" w:rsidRDefault="009F0122" w:rsidP="0005079B">
            <w:pPr>
              <w:spacing w:after="120" w:line="288" w:lineRule="auto"/>
              <w:contextualSpacing/>
              <w:mirrorIndents/>
              <w:rPr>
                <w:lang w:val="tr-TR"/>
              </w:rPr>
            </w:pPr>
            <w:r w:rsidRPr="00717282">
              <w:rPr>
                <w:lang w:val="tr-TR"/>
              </w:rPr>
              <w:t>Qasja në teknologji</w:t>
            </w:r>
          </w:p>
        </w:tc>
        <w:tc>
          <w:tcPr>
            <w:tcW w:w="0" w:type="auto"/>
            <w:hideMark/>
          </w:tcPr>
          <w:p w14:paraId="4BA452A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Si i qasen ata pajisjeve VR?</w:t>
            </w:r>
          </w:p>
        </w:tc>
        <w:tc>
          <w:tcPr>
            <w:tcW w:w="0" w:type="auto"/>
            <w:hideMark/>
          </w:tcPr>
          <w:p w14:paraId="7A04695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Infrastruktura laboratorike e shkollës shqyrtohet</w:t>
            </w:r>
          </w:p>
        </w:tc>
      </w:tr>
    </w:tbl>
    <w:p w14:paraId="06D1D3E5" w14:textId="77777777" w:rsidR="0022289C" w:rsidRPr="00717282" w:rsidRDefault="0022289C" w:rsidP="0005079B">
      <w:pPr>
        <w:spacing w:after="120" w:line="288" w:lineRule="auto"/>
        <w:contextualSpacing/>
        <w:mirrorIndents/>
        <w:rPr>
          <w:b/>
          <w:bCs/>
          <w:lang w:val="tr-TR"/>
        </w:rPr>
      </w:pPr>
    </w:p>
    <w:p w14:paraId="58B1FB8D" w14:textId="43D96A5A" w:rsidR="009F0122" w:rsidRPr="00717282" w:rsidRDefault="009F0122" w:rsidP="0005079B">
      <w:pPr>
        <w:spacing w:after="120" w:line="288" w:lineRule="auto"/>
        <w:contextualSpacing/>
        <w:mirrorIndents/>
        <w:rPr>
          <w:b/>
          <w:bCs/>
          <w:lang w:val="tr-TR"/>
        </w:rPr>
      </w:pPr>
      <w:r w:rsidRPr="00717282">
        <w:rPr>
          <w:b/>
          <w:bCs/>
          <w:lang w:val="tr-TR"/>
        </w:rPr>
        <w:t>3.4 Faza 3 – Analiza e Tregut të Punës</w:t>
      </w:r>
    </w:p>
    <w:p w14:paraId="3F0C4244" w14:textId="77777777" w:rsidR="009F0122" w:rsidRPr="00717282" w:rsidRDefault="009F0122" w:rsidP="0005079B">
      <w:pPr>
        <w:spacing w:after="120" w:line="288" w:lineRule="auto"/>
        <w:contextualSpacing/>
        <w:mirrorIndents/>
        <w:rPr>
          <w:lang w:val="tr-TR"/>
        </w:rPr>
      </w:pPr>
      <w:r w:rsidRPr="00717282">
        <w:rPr>
          <w:b/>
          <w:bCs/>
          <w:lang w:val="tr-TR"/>
        </w:rPr>
        <w:t xml:space="preserve">të dhënat e biznesit </w:t>
      </w:r>
      <w:r w:rsidRPr="00717282">
        <w:rPr>
          <w:lang w:val="tr-TR"/>
        </w:rPr>
        <w:t>duhet të përfshihen në procesin e zhvillimit të kurrikulës .</w:t>
      </w:r>
    </w:p>
    <w:p w14:paraId="5456EFB6" w14:textId="77777777" w:rsidR="009F0122" w:rsidRPr="00717282" w:rsidRDefault="009F0122" w:rsidP="0005079B">
      <w:pPr>
        <w:spacing w:after="120" w:line="288" w:lineRule="auto"/>
        <w:contextualSpacing/>
        <w:mirrorIndents/>
        <w:rPr>
          <w:lang w:val="tr-TR"/>
        </w:rPr>
      </w:pPr>
      <w:r w:rsidRPr="00717282">
        <w:rPr>
          <w:b/>
          <w:bCs/>
          <w:lang w:val="tr-TR"/>
        </w:rPr>
        <w:t>Informacion që do të mblidhet:</w:t>
      </w:r>
    </w:p>
    <w:p w14:paraId="2636FE1F" w14:textId="77777777" w:rsidR="009F0122" w:rsidRPr="00717282" w:rsidRDefault="009F0122" w:rsidP="0005079B">
      <w:pPr>
        <w:numPr>
          <w:ilvl w:val="0"/>
          <w:numId w:val="13"/>
        </w:numPr>
        <w:spacing w:after="120" w:line="288" w:lineRule="auto"/>
        <w:contextualSpacing/>
        <w:mirrorIndents/>
        <w:rPr>
          <w:lang w:val="tr-TR"/>
        </w:rPr>
      </w:pPr>
      <w:r w:rsidRPr="00717282">
        <w:rPr>
          <w:lang w:val="tr-TR"/>
        </w:rPr>
        <w:t>Profesionet dhe aftësitë më të kërkuara</w:t>
      </w:r>
    </w:p>
    <w:p w14:paraId="26BFBF68" w14:textId="77777777" w:rsidR="009F0122" w:rsidRPr="00717282" w:rsidRDefault="009F0122" w:rsidP="0005079B">
      <w:pPr>
        <w:numPr>
          <w:ilvl w:val="0"/>
          <w:numId w:val="13"/>
        </w:numPr>
        <w:spacing w:after="120" w:line="288" w:lineRule="auto"/>
        <w:contextualSpacing/>
        <w:mirrorIndents/>
        <w:rPr>
          <w:lang w:val="tr-TR"/>
        </w:rPr>
      </w:pPr>
      <w:r w:rsidRPr="00717282">
        <w:rPr>
          <w:lang w:val="tr-TR"/>
        </w:rPr>
        <w:t>Trendet e reja teknologjike (p.sh. automatizimi, inteligjenca artificiale, prodhimi i gjelbër)</w:t>
      </w:r>
    </w:p>
    <w:p w14:paraId="251ED1F3" w14:textId="77777777" w:rsidR="009F0122" w:rsidRPr="00717282" w:rsidRDefault="009F0122" w:rsidP="0005079B">
      <w:pPr>
        <w:numPr>
          <w:ilvl w:val="0"/>
          <w:numId w:val="13"/>
        </w:numPr>
        <w:spacing w:after="120" w:line="288" w:lineRule="auto"/>
        <w:contextualSpacing/>
        <w:mirrorIndents/>
        <w:rPr>
          <w:lang w:val="tr-TR"/>
        </w:rPr>
      </w:pPr>
      <w:r w:rsidRPr="00717282">
        <w:rPr>
          <w:lang w:val="tr-TR"/>
        </w:rPr>
        <w:t>Aksidentet në punë dhe dobësitë e sigurisë</w:t>
      </w:r>
    </w:p>
    <w:p w14:paraId="2A691099" w14:textId="77777777" w:rsidR="009F0122" w:rsidRPr="00717282" w:rsidRDefault="009F0122" w:rsidP="0005079B">
      <w:pPr>
        <w:numPr>
          <w:ilvl w:val="0"/>
          <w:numId w:val="13"/>
        </w:numPr>
        <w:spacing w:after="120" w:line="288" w:lineRule="auto"/>
        <w:contextualSpacing/>
        <w:mirrorIndents/>
        <w:rPr>
          <w:lang w:val="tr-TR"/>
        </w:rPr>
      </w:pPr>
      <w:r w:rsidRPr="00717282">
        <w:rPr>
          <w:lang w:val="tr-TR"/>
        </w:rPr>
        <w:t>Çfarë presin kompanitë nga praktikantët dhe të diplomuarit e rinj</w:t>
      </w:r>
    </w:p>
    <w:p w14:paraId="13B1BEE2" w14:textId="42182004" w:rsidR="009F0122" w:rsidRPr="00717282" w:rsidRDefault="009F0122" w:rsidP="0005079B">
      <w:pPr>
        <w:spacing w:after="120" w:line="288" w:lineRule="auto"/>
        <w:contextualSpacing/>
        <w:mirrorIndents/>
        <w:rPr>
          <w:lang w:val="tr-TR"/>
        </w:rPr>
      </w:pPr>
      <w:r w:rsidRPr="00717282">
        <w:rPr>
          <w:lang w:val="tr-TR"/>
        </w:rPr>
        <w:t xml:space="preserve"> </w:t>
      </w:r>
      <w:r w:rsidRPr="00717282">
        <w:rPr>
          <w:b/>
          <w:bCs/>
          <w:lang w:val="tr-TR"/>
        </w:rPr>
        <w:t xml:space="preserve">Shembull Zbatimi: </w:t>
      </w:r>
      <w:r w:rsidRPr="00717282">
        <w:rPr>
          <w:lang w:val="tr-TR"/>
        </w:rPr>
        <w:br/>
        <w:t>Një modul "trajnim për sigurinë në punë në realitetin virtual" mund të krijohet në bashkëpunim me dhomën lokale të industrisë. Në këtë mënyrë, studentët mund të përjetojnë rreziqet që mund të hasin në vendin e punës në një mjedis virtual.</w:t>
      </w:r>
    </w:p>
    <w:p w14:paraId="1DB2DF1C" w14:textId="77777777" w:rsidR="009942E7" w:rsidRDefault="009942E7" w:rsidP="0005079B">
      <w:pPr>
        <w:spacing w:after="120" w:line="288" w:lineRule="auto"/>
        <w:contextualSpacing/>
        <w:mirrorIndents/>
        <w:rPr>
          <w:b/>
          <w:bCs/>
          <w:lang w:val="tr-TR"/>
        </w:rPr>
      </w:pPr>
    </w:p>
    <w:p w14:paraId="24F4A930" w14:textId="15C0BA2C" w:rsidR="009F0122" w:rsidRPr="00717282" w:rsidRDefault="009F0122" w:rsidP="0005079B">
      <w:pPr>
        <w:spacing w:after="120" w:line="288" w:lineRule="auto"/>
        <w:contextualSpacing/>
        <w:mirrorIndents/>
        <w:rPr>
          <w:b/>
          <w:bCs/>
          <w:lang w:val="tr-TR"/>
        </w:rPr>
      </w:pPr>
      <w:r w:rsidRPr="00717282">
        <w:rPr>
          <w:b/>
          <w:bCs/>
          <w:lang w:val="tr-TR"/>
        </w:rPr>
        <w:t>3.5 Faza 4 – Përcaktimi i Rezultateve të të Nxënit</w:t>
      </w:r>
    </w:p>
    <w:p w14:paraId="590B5C0B" w14:textId="77777777" w:rsidR="009F0122" w:rsidRPr="00717282" w:rsidRDefault="009F0122" w:rsidP="0005079B">
      <w:pPr>
        <w:spacing w:after="120" w:line="288" w:lineRule="auto"/>
        <w:contextualSpacing/>
        <w:mirrorIndents/>
        <w:rPr>
          <w:lang w:val="tr-TR"/>
        </w:rPr>
      </w:pPr>
      <w:r w:rsidRPr="00717282">
        <w:rPr>
          <w:lang w:val="tr-TR"/>
        </w:rPr>
        <w:t xml:space="preserve">Objektivat e të nxënit tregojnë </w:t>
      </w:r>
      <w:r w:rsidRPr="00717282">
        <w:rPr>
          <w:lang w:val="tr-TR"/>
        </w:rPr>
        <w:br/>
      </w:r>
      <w:r w:rsidRPr="00717282">
        <w:rPr>
          <w:b/>
          <w:bCs/>
          <w:lang w:val="tr-TR"/>
        </w:rPr>
        <w:t xml:space="preserve">se çfarë duhet të jetë në gjendje të bëjë studenti në fund të kursit . </w:t>
      </w:r>
      <w:r w:rsidRPr="00717282">
        <w:rPr>
          <w:lang w:val="tr-TR"/>
        </w:rPr>
        <w:t>Këto objektiva duhet të jenë të qarta, të matshme dhe të shkruara me folje sjelljeje.</w:t>
      </w:r>
    </w:p>
    <w:p w14:paraId="23D70863" w14:textId="77777777" w:rsidR="009F0122" w:rsidRPr="00717282" w:rsidRDefault="009F0122" w:rsidP="0005079B">
      <w:pPr>
        <w:spacing w:after="120" w:line="288" w:lineRule="auto"/>
        <w:contextualSpacing/>
        <w:mirrorIndents/>
        <w:rPr>
          <w:lang w:val="tr-TR"/>
        </w:rPr>
      </w:pPr>
      <w:r w:rsidRPr="00717282">
        <w:rPr>
          <w:b/>
          <w:bCs/>
          <w:lang w:val="tr-TR"/>
        </w:rPr>
        <w:lastRenderedPageBreak/>
        <w:t>Një objektiv i mirë mësimor:</w:t>
      </w:r>
    </w:p>
    <w:p w14:paraId="0B697125" w14:textId="77777777" w:rsidR="009F0122" w:rsidRPr="00717282" w:rsidRDefault="009F0122" w:rsidP="0005079B">
      <w:pPr>
        <w:numPr>
          <w:ilvl w:val="0"/>
          <w:numId w:val="14"/>
        </w:numPr>
        <w:spacing w:after="120" w:line="288" w:lineRule="auto"/>
        <w:contextualSpacing/>
        <w:mirrorIndents/>
        <w:rPr>
          <w:lang w:val="tr-TR"/>
        </w:rPr>
      </w:pPr>
      <w:r w:rsidRPr="00717282">
        <w:rPr>
          <w:b/>
          <w:bCs/>
          <w:lang w:val="tr-TR"/>
        </w:rPr>
        <w:t xml:space="preserve">sjelljen </w:t>
      </w:r>
      <w:r w:rsidRPr="00717282">
        <w:rPr>
          <w:lang w:val="tr-TR"/>
        </w:rPr>
        <w:t>→ “Përcakton”, “Shpjegon”, “Zbaton”, “Vlerëson”</w:t>
      </w:r>
    </w:p>
    <w:p w14:paraId="67264E3D" w14:textId="77777777" w:rsidR="009F0122" w:rsidRPr="00717282" w:rsidRDefault="009F0122" w:rsidP="0005079B">
      <w:pPr>
        <w:numPr>
          <w:ilvl w:val="0"/>
          <w:numId w:val="14"/>
        </w:numPr>
        <w:spacing w:after="120" w:line="288" w:lineRule="auto"/>
        <w:contextualSpacing/>
        <w:mirrorIndents/>
        <w:rPr>
          <w:lang w:val="tr-TR"/>
        </w:rPr>
      </w:pPr>
      <w:r w:rsidRPr="00717282">
        <w:rPr>
          <w:lang w:val="tr-TR"/>
        </w:rPr>
        <w:t xml:space="preserve">Tregon </w:t>
      </w:r>
      <w:r w:rsidRPr="00717282">
        <w:rPr>
          <w:b/>
          <w:bCs/>
          <w:lang w:val="tr-TR"/>
        </w:rPr>
        <w:t>kushtin → “Në mjedis VR”, “Duke përdorur simulimin”, “Në skenar real”</w:t>
      </w:r>
    </w:p>
    <w:p w14:paraId="37DBA61E" w14:textId="026EA9AE" w:rsidR="009942E7" w:rsidRDefault="009F0122" w:rsidP="009942E7">
      <w:pPr>
        <w:numPr>
          <w:ilvl w:val="0"/>
          <w:numId w:val="14"/>
        </w:numPr>
        <w:spacing w:after="120" w:line="288" w:lineRule="auto"/>
        <w:contextualSpacing/>
        <w:mirrorIndents/>
        <w:rPr>
          <w:lang w:val="tr-TR"/>
        </w:rPr>
      </w:pPr>
      <w:r w:rsidRPr="00717282">
        <w:rPr>
          <w:b/>
          <w:bCs/>
          <w:lang w:val="tr-TR"/>
        </w:rPr>
        <w:t xml:space="preserve">kriteret e suksesit </w:t>
      </w:r>
      <w:r w:rsidRPr="00717282">
        <w:rPr>
          <w:lang w:val="tr-TR"/>
        </w:rPr>
        <w:t>→ “80% saktësi”, “më pak se 5 minuta”</w:t>
      </w:r>
    </w:p>
    <w:p w14:paraId="6AE180C6" w14:textId="77777777" w:rsidR="009942E7" w:rsidRPr="009942E7" w:rsidRDefault="009942E7" w:rsidP="009942E7">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1601"/>
        <w:gridCol w:w="2668"/>
        <w:gridCol w:w="5353"/>
      </w:tblGrid>
      <w:tr w:rsidR="009F0122" w:rsidRPr="00717282" w14:paraId="04ACEBAB"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CE79FF" w14:textId="77777777" w:rsidR="009F0122" w:rsidRPr="00717282" w:rsidRDefault="009F0122" w:rsidP="0005079B">
            <w:pPr>
              <w:spacing w:after="120" w:line="288" w:lineRule="auto"/>
              <w:contextualSpacing/>
              <w:mirrorIndents/>
              <w:rPr>
                <w:lang w:val="tr-TR"/>
              </w:rPr>
            </w:pPr>
            <w:r w:rsidRPr="00717282">
              <w:rPr>
                <w:lang w:val="tr-TR"/>
              </w:rPr>
              <w:t>Niveli i Synuar</w:t>
            </w:r>
          </w:p>
        </w:tc>
        <w:tc>
          <w:tcPr>
            <w:tcW w:w="0" w:type="auto"/>
            <w:hideMark/>
          </w:tcPr>
          <w:p w14:paraId="422B057A"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Taksonomia e Bloom-it Aktuale</w:t>
            </w:r>
          </w:p>
        </w:tc>
        <w:tc>
          <w:tcPr>
            <w:tcW w:w="0" w:type="auto"/>
            <w:hideMark/>
          </w:tcPr>
          <w:p w14:paraId="077DEAFF"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 VR</w:t>
            </w:r>
          </w:p>
        </w:tc>
      </w:tr>
      <w:tr w:rsidR="009F0122" w:rsidRPr="009942E7" w14:paraId="26DE910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8D9A6FB" w14:textId="77777777" w:rsidR="009F0122" w:rsidRPr="00717282" w:rsidRDefault="009F0122" w:rsidP="0005079B">
            <w:pPr>
              <w:spacing w:after="120" w:line="288" w:lineRule="auto"/>
              <w:contextualSpacing/>
              <w:mirrorIndents/>
              <w:rPr>
                <w:lang w:val="tr-TR"/>
              </w:rPr>
            </w:pPr>
            <w:r w:rsidRPr="00717282">
              <w:rPr>
                <w:lang w:val="tr-TR"/>
              </w:rPr>
              <w:t>Informacion</w:t>
            </w:r>
          </w:p>
        </w:tc>
        <w:tc>
          <w:tcPr>
            <w:tcW w:w="0" w:type="auto"/>
            <w:hideMark/>
          </w:tcPr>
          <w:p w14:paraId="50E7DD4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Përkufizime</w:t>
            </w:r>
          </w:p>
        </w:tc>
        <w:tc>
          <w:tcPr>
            <w:tcW w:w="0" w:type="auto"/>
            <w:hideMark/>
          </w:tcPr>
          <w:p w14:paraId="6A219F0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Identifikon përbërësit e makinës së saldimit në laboratorin e realitetit virtual.</w:t>
            </w:r>
          </w:p>
        </w:tc>
      </w:tr>
      <w:tr w:rsidR="009F0122" w:rsidRPr="009942E7" w14:paraId="15519AC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36EB04E" w14:textId="77777777" w:rsidR="009F0122" w:rsidRPr="00717282" w:rsidRDefault="009F0122" w:rsidP="0005079B">
            <w:pPr>
              <w:spacing w:after="120" w:line="288" w:lineRule="auto"/>
              <w:contextualSpacing/>
              <w:mirrorIndents/>
              <w:rPr>
                <w:lang w:val="tr-TR"/>
              </w:rPr>
            </w:pPr>
            <w:r w:rsidRPr="00717282">
              <w:rPr>
                <w:lang w:val="tr-TR"/>
              </w:rPr>
              <w:t>Aftësi</w:t>
            </w:r>
          </w:p>
        </w:tc>
        <w:tc>
          <w:tcPr>
            <w:tcW w:w="0" w:type="auto"/>
            <w:hideMark/>
          </w:tcPr>
          <w:p w14:paraId="086E765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Zbatohet</w:t>
            </w:r>
          </w:p>
        </w:tc>
        <w:tc>
          <w:tcPr>
            <w:tcW w:w="0" w:type="auto"/>
            <w:hideMark/>
          </w:tcPr>
          <w:p w14:paraId="10BF489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Zbaton procesin e saldimit në rendin e saktë në mjedisin virtual.</w:t>
            </w:r>
          </w:p>
        </w:tc>
      </w:tr>
      <w:tr w:rsidR="009F0122" w:rsidRPr="009942E7" w14:paraId="12203EC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ABCC23" w14:textId="77777777" w:rsidR="009F0122" w:rsidRPr="00717282" w:rsidRDefault="009F0122" w:rsidP="0005079B">
            <w:pPr>
              <w:spacing w:after="120" w:line="288" w:lineRule="auto"/>
              <w:contextualSpacing/>
              <w:mirrorIndents/>
              <w:rPr>
                <w:lang w:val="tr-TR"/>
              </w:rPr>
            </w:pPr>
            <w:r w:rsidRPr="00717282">
              <w:rPr>
                <w:lang w:val="tr-TR"/>
              </w:rPr>
              <w:t>Qëndrimi</w:t>
            </w:r>
          </w:p>
        </w:tc>
        <w:tc>
          <w:tcPr>
            <w:tcW w:w="0" w:type="auto"/>
            <w:hideMark/>
          </w:tcPr>
          <w:p w14:paraId="37C3409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Paralajmërim</w:t>
            </w:r>
          </w:p>
        </w:tc>
        <w:tc>
          <w:tcPr>
            <w:tcW w:w="0" w:type="auto"/>
            <w:hideMark/>
          </w:tcPr>
          <w:p w14:paraId="5892C86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Skenari VR përfundimisht zbulon dhe korrigjon shkeljen e rregullave të sigurisë.</w:t>
            </w:r>
          </w:p>
        </w:tc>
      </w:tr>
    </w:tbl>
    <w:p w14:paraId="04BECB0A" w14:textId="0D473F53" w:rsidR="009F0122" w:rsidRPr="00717282" w:rsidRDefault="009F0122" w:rsidP="0005079B">
      <w:pPr>
        <w:spacing w:after="120" w:line="288" w:lineRule="auto"/>
        <w:contextualSpacing/>
        <w:mirrorIndents/>
        <w:rPr>
          <w:lang w:val="tr-TR"/>
        </w:rPr>
      </w:pPr>
    </w:p>
    <w:p w14:paraId="267FF868" w14:textId="34877D18" w:rsidR="009F0122" w:rsidRPr="00717282" w:rsidRDefault="009F0122" w:rsidP="0005079B">
      <w:pPr>
        <w:spacing w:after="120" w:line="288" w:lineRule="auto"/>
        <w:contextualSpacing/>
        <w:mirrorIndents/>
        <w:rPr>
          <w:b/>
          <w:bCs/>
          <w:lang w:val="tr-TR"/>
        </w:rPr>
      </w:pPr>
      <w:r w:rsidRPr="00717282">
        <w:rPr>
          <w:b/>
          <w:bCs/>
          <w:lang w:val="tr-TR"/>
        </w:rPr>
        <w:t>3.6 Faza 5 – Përzgjedhja dhe Renditja e Përmbajtjes</w:t>
      </w:r>
    </w:p>
    <w:p w14:paraId="166962FC" w14:textId="77777777" w:rsidR="009F0122" w:rsidRPr="00717282" w:rsidRDefault="009F0122" w:rsidP="0005079B">
      <w:pPr>
        <w:spacing w:after="120" w:line="288" w:lineRule="auto"/>
        <w:contextualSpacing/>
        <w:mirrorIndents/>
        <w:rPr>
          <w:lang w:val="tr-TR"/>
        </w:rPr>
      </w:pPr>
      <w:r w:rsidRPr="00717282">
        <w:rPr>
          <w:b/>
          <w:bCs/>
          <w:lang w:val="tr-TR"/>
        </w:rPr>
        <w:t xml:space="preserve">e thjeshta në komplekse </w:t>
      </w:r>
      <w:r w:rsidRPr="00717282">
        <w:rPr>
          <w:lang w:val="tr-TR"/>
        </w:rPr>
        <w:t>në një mënyrë që i shërben objektivave të të nxënit .</w:t>
      </w:r>
    </w:p>
    <w:tbl>
      <w:tblPr>
        <w:tblStyle w:val="KlavuzTablo6-Renkli-Vurgu5"/>
        <w:tblW w:w="0" w:type="auto"/>
        <w:tblLook w:val="04A0" w:firstRow="1" w:lastRow="0" w:firstColumn="1" w:lastColumn="0" w:noHBand="0" w:noVBand="1"/>
      </w:tblPr>
      <w:tblGrid>
        <w:gridCol w:w="2335"/>
        <w:gridCol w:w="3740"/>
        <w:gridCol w:w="3547"/>
      </w:tblGrid>
      <w:tr w:rsidR="009F0122" w:rsidRPr="00717282" w14:paraId="64319D24"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4070FAC" w14:textId="77777777" w:rsidR="009F0122" w:rsidRPr="00717282" w:rsidRDefault="009F0122" w:rsidP="0005079B">
            <w:pPr>
              <w:spacing w:after="120" w:line="288" w:lineRule="auto"/>
              <w:contextualSpacing/>
              <w:mirrorIndents/>
              <w:rPr>
                <w:lang w:val="tr-TR"/>
              </w:rPr>
            </w:pPr>
            <w:r w:rsidRPr="00717282">
              <w:rPr>
                <w:lang w:val="tr-TR"/>
              </w:rPr>
              <w:t>Kriteret e Renditjes</w:t>
            </w:r>
          </w:p>
        </w:tc>
        <w:tc>
          <w:tcPr>
            <w:tcW w:w="0" w:type="auto"/>
            <w:hideMark/>
          </w:tcPr>
          <w:p w14:paraId="7DF1272D"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c>
          <w:tcPr>
            <w:tcW w:w="0" w:type="auto"/>
            <w:hideMark/>
          </w:tcPr>
          <w:p w14:paraId="2778E68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 VR</w:t>
            </w:r>
          </w:p>
        </w:tc>
      </w:tr>
      <w:tr w:rsidR="009F0122" w:rsidRPr="00717282" w14:paraId="754C1BA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6659D3" w14:textId="77777777" w:rsidR="009F0122" w:rsidRPr="00717282" w:rsidRDefault="009F0122" w:rsidP="0005079B">
            <w:pPr>
              <w:spacing w:after="120" w:line="288" w:lineRule="auto"/>
              <w:contextualSpacing/>
              <w:mirrorIndents/>
              <w:rPr>
                <w:lang w:val="tr-TR"/>
              </w:rPr>
            </w:pPr>
            <w:r w:rsidRPr="00717282">
              <w:rPr>
                <w:lang w:val="tr-TR"/>
              </w:rPr>
              <w:t>Niveli i vështirësisë</w:t>
            </w:r>
          </w:p>
        </w:tc>
        <w:tc>
          <w:tcPr>
            <w:tcW w:w="0" w:type="auto"/>
            <w:hideMark/>
          </w:tcPr>
          <w:p w14:paraId="1790D52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Së pari njohuri bazë, pastaj operacion kompleks</w:t>
            </w:r>
          </w:p>
        </w:tc>
        <w:tc>
          <w:tcPr>
            <w:tcW w:w="0" w:type="auto"/>
            <w:hideMark/>
          </w:tcPr>
          <w:p w14:paraId="2A4D5F4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“Njohja e materialit” → “Simulimi i montimit”</w:t>
            </w:r>
          </w:p>
        </w:tc>
      </w:tr>
      <w:tr w:rsidR="009F0122" w:rsidRPr="00717282" w14:paraId="3134DD1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3CDA3BF" w14:textId="77777777" w:rsidR="009F0122" w:rsidRPr="00717282" w:rsidRDefault="009F0122" w:rsidP="0005079B">
            <w:pPr>
              <w:spacing w:after="120" w:line="288" w:lineRule="auto"/>
              <w:contextualSpacing/>
              <w:mirrorIndents/>
              <w:rPr>
                <w:lang w:val="tr-TR"/>
              </w:rPr>
            </w:pPr>
            <w:r w:rsidRPr="00717282">
              <w:rPr>
                <w:lang w:val="tr-TR"/>
              </w:rPr>
              <w:t>Marrëdhënie paraprake</w:t>
            </w:r>
          </w:p>
        </w:tc>
        <w:tc>
          <w:tcPr>
            <w:tcW w:w="0" w:type="auto"/>
            <w:hideMark/>
          </w:tcPr>
          <w:p w14:paraId="030F945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Një temë ndërtohet mbi një të mëparshme</w:t>
            </w:r>
          </w:p>
        </w:tc>
        <w:tc>
          <w:tcPr>
            <w:tcW w:w="0" w:type="auto"/>
            <w:hideMark/>
          </w:tcPr>
          <w:p w14:paraId="07BB22D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“Siguria elektrike” → “Instalimet elektrike”</w:t>
            </w:r>
          </w:p>
        </w:tc>
      </w:tr>
      <w:tr w:rsidR="009F0122" w:rsidRPr="00717282" w14:paraId="556A05D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12884C" w14:textId="77777777" w:rsidR="009F0122" w:rsidRPr="00717282" w:rsidRDefault="009F0122" w:rsidP="0005079B">
            <w:pPr>
              <w:spacing w:after="120" w:line="288" w:lineRule="auto"/>
              <w:contextualSpacing/>
              <w:mirrorIndents/>
              <w:rPr>
                <w:lang w:val="tr-TR"/>
              </w:rPr>
            </w:pPr>
            <w:r w:rsidRPr="00717282">
              <w:rPr>
                <w:lang w:val="tr-TR"/>
              </w:rPr>
              <w:t>Renditja e aplikimit</w:t>
            </w:r>
          </w:p>
        </w:tc>
        <w:tc>
          <w:tcPr>
            <w:tcW w:w="0" w:type="auto"/>
            <w:hideMark/>
          </w:tcPr>
          <w:p w14:paraId="6603AB1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Rrjedhë paralele me procesin aktual të biznesit</w:t>
            </w:r>
          </w:p>
        </w:tc>
        <w:tc>
          <w:tcPr>
            <w:tcW w:w="0" w:type="auto"/>
            <w:hideMark/>
          </w:tcPr>
          <w:p w14:paraId="35C804B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“Përgatitja” → “Zbatimi” → “Kontrolli”</w:t>
            </w:r>
          </w:p>
        </w:tc>
      </w:tr>
    </w:tbl>
    <w:p w14:paraId="46D5530C" w14:textId="65733F81" w:rsidR="009F0122" w:rsidRPr="00717282" w:rsidRDefault="009F0122" w:rsidP="0005079B">
      <w:pPr>
        <w:spacing w:after="120" w:line="288" w:lineRule="auto"/>
        <w:contextualSpacing/>
        <w:mirrorIndents/>
        <w:rPr>
          <w:lang w:val="tr-TR"/>
        </w:rPr>
      </w:pPr>
      <w:r w:rsidRPr="00717282">
        <w:rPr>
          <w:lang w:val="tr-TR"/>
        </w:rPr>
        <w:br/>
        <w:t>Skenarët virtualë përforcojnë aftësitë e aplikimit të studentëve ndërsa ata kalojnë nga një temë në tjetrën. Prandaj, seancat VR duhet të përfshihen në fund të çdo njësie.</w:t>
      </w:r>
    </w:p>
    <w:p w14:paraId="00DFBB98" w14:textId="1578DD94" w:rsidR="009F0122" w:rsidRPr="00717282" w:rsidRDefault="009F0122" w:rsidP="0005079B">
      <w:pPr>
        <w:spacing w:after="120" w:line="288" w:lineRule="auto"/>
        <w:contextualSpacing/>
        <w:mirrorIndents/>
        <w:rPr>
          <w:b/>
          <w:bCs/>
          <w:lang w:val="tr-TR"/>
        </w:rPr>
      </w:pPr>
      <w:r w:rsidRPr="00717282">
        <w:rPr>
          <w:b/>
          <w:bCs/>
          <w:lang w:val="tr-TR"/>
        </w:rPr>
        <w:t>3.7 Faza 6 – Plani i Vlerësimit</w:t>
      </w:r>
    </w:p>
    <w:p w14:paraId="222C6D98" w14:textId="77777777" w:rsidR="009F0122" w:rsidRPr="00717282" w:rsidRDefault="009F0122" w:rsidP="0005079B">
      <w:pPr>
        <w:spacing w:after="120" w:line="288" w:lineRule="auto"/>
        <w:contextualSpacing/>
        <w:mirrorIndents/>
        <w:rPr>
          <w:lang w:val="tr-TR"/>
        </w:rPr>
      </w:pPr>
      <w:r w:rsidRPr="00717282">
        <w:rPr>
          <w:lang w:val="tr-TR"/>
        </w:rPr>
        <w:t xml:space="preserve">Vlerësimi përcakton nëse të nxënit i ka arritur objektivat e tij. </w:t>
      </w:r>
      <w:r w:rsidRPr="00717282">
        <w:rPr>
          <w:lang w:val="tr-TR"/>
        </w:rPr>
        <w:br/>
        <w:t xml:space="preserve">Në kurrikulat e bazuara në realitetin virtual, vlerësimi dhe vlerësimi duhet të </w:t>
      </w:r>
      <w:r w:rsidRPr="00717282">
        <w:rPr>
          <w:b/>
          <w:bCs/>
          <w:lang w:val="tr-TR"/>
        </w:rPr>
        <w:t xml:space="preserve">bazohen në performancë </w:t>
      </w:r>
      <w:r w:rsidRPr="00717282">
        <w:rPr>
          <w:lang w:val="tr-TR"/>
        </w:rPr>
        <w:t>.</w:t>
      </w:r>
    </w:p>
    <w:tbl>
      <w:tblPr>
        <w:tblStyle w:val="KlavuzTablo6-Renkli-Vurgu5"/>
        <w:tblW w:w="0" w:type="auto"/>
        <w:tblLook w:val="04A0" w:firstRow="1" w:lastRow="0" w:firstColumn="1" w:lastColumn="0" w:noHBand="0" w:noVBand="1"/>
      </w:tblPr>
      <w:tblGrid>
        <w:gridCol w:w="2402"/>
        <w:gridCol w:w="3738"/>
        <w:gridCol w:w="3482"/>
      </w:tblGrid>
      <w:tr w:rsidR="009F0122" w:rsidRPr="00717282" w14:paraId="1C41746D"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751C9D" w14:textId="77777777" w:rsidR="009F0122" w:rsidRPr="00717282" w:rsidRDefault="009F0122" w:rsidP="0005079B">
            <w:pPr>
              <w:spacing w:after="120" w:line="288" w:lineRule="auto"/>
              <w:contextualSpacing/>
              <w:mirrorIndents/>
              <w:rPr>
                <w:lang w:val="tr-TR"/>
              </w:rPr>
            </w:pPr>
            <w:r w:rsidRPr="00717282">
              <w:rPr>
                <w:lang w:val="tr-TR"/>
              </w:rPr>
              <w:t>Lloji i Vlerësimit</w:t>
            </w:r>
          </w:p>
        </w:tc>
        <w:tc>
          <w:tcPr>
            <w:tcW w:w="0" w:type="auto"/>
            <w:hideMark/>
          </w:tcPr>
          <w:p w14:paraId="30D78173"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Syno</w:t>
            </w:r>
          </w:p>
        </w:tc>
        <w:tc>
          <w:tcPr>
            <w:tcW w:w="0" w:type="auto"/>
            <w:hideMark/>
          </w:tcPr>
          <w:p w14:paraId="568DE2C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w:t>
            </w:r>
          </w:p>
        </w:tc>
      </w:tr>
      <w:tr w:rsidR="009F0122" w:rsidRPr="00717282" w14:paraId="337F7AA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1C3518" w14:textId="77777777" w:rsidR="009F0122" w:rsidRPr="00717282" w:rsidRDefault="009F0122" w:rsidP="0005079B">
            <w:pPr>
              <w:spacing w:after="120" w:line="288" w:lineRule="auto"/>
              <w:contextualSpacing/>
              <w:mirrorIndents/>
              <w:rPr>
                <w:lang w:val="tr-TR"/>
              </w:rPr>
            </w:pPr>
            <w:r w:rsidRPr="00717282">
              <w:rPr>
                <w:lang w:val="tr-TR"/>
              </w:rPr>
              <w:t>Formues</w:t>
            </w:r>
          </w:p>
        </w:tc>
        <w:tc>
          <w:tcPr>
            <w:tcW w:w="0" w:type="auto"/>
            <w:hideMark/>
          </w:tcPr>
          <w:p w14:paraId="532D95B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Dhënia e reagimeve gjatë procesit të të nxënit</w:t>
            </w:r>
          </w:p>
        </w:tc>
        <w:tc>
          <w:tcPr>
            <w:tcW w:w="0" w:type="auto"/>
            <w:hideMark/>
          </w:tcPr>
          <w:p w14:paraId="16D63A1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Vlerësim automatik pas skenarit VR</w:t>
            </w:r>
          </w:p>
        </w:tc>
      </w:tr>
      <w:tr w:rsidR="009F0122" w:rsidRPr="00717282" w14:paraId="503603B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C91C4B1" w14:textId="77777777" w:rsidR="009F0122" w:rsidRPr="00717282" w:rsidRDefault="009F0122" w:rsidP="0005079B">
            <w:pPr>
              <w:spacing w:after="120" w:line="288" w:lineRule="auto"/>
              <w:contextualSpacing/>
              <w:mirrorIndents/>
              <w:rPr>
                <w:lang w:val="tr-TR"/>
              </w:rPr>
            </w:pPr>
            <w:r w:rsidRPr="00717282">
              <w:rPr>
                <w:lang w:val="tr-TR"/>
              </w:rPr>
              <w:t>Përmbledhës</w:t>
            </w:r>
          </w:p>
        </w:tc>
        <w:tc>
          <w:tcPr>
            <w:tcW w:w="0" w:type="auto"/>
            <w:hideMark/>
          </w:tcPr>
          <w:p w14:paraId="3F339A9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Matja e suksesit në fund të njësisë</w:t>
            </w:r>
          </w:p>
        </w:tc>
        <w:tc>
          <w:tcPr>
            <w:tcW w:w="0" w:type="auto"/>
            <w:hideMark/>
          </w:tcPr>
          <w:p w14:paraId="39BE2FA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Detyrë performuese + kuiz</w:t>
            </w:r>
          </w:p>
        </w:tc>
      </w:tr>
      <w:tr w:rsidR="009F0122" w:rsidRPr="009942E7" w14:paraId="3FE64D0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3A31BE" w14:textId="77777777" w:rsidR="009F0122" w:rsidRPr="00717282" w:rsidRDefault="009F0122" w:rsidP="0005079B">
            <w:pPr>
              <w:spacing w:after="120" w:line="288" w:lineRule="auto"/>
              <w:contextualSpacing/>
              <w:mirrorIndents/>
              <w:rPr>
                <w:lang w:val="tr-TR"/>
              </w:rPr>
            </w:pPr>
            <w:r w:rsidRPr="00717282">
              <w:rPr>
                <w:lang w:val="tr-TR"/>
              </w:rPr>
              <w:t>Vetëvlerësim</w:t>
            </w:r>
          </w:p>
        </w:tc>
        <w:tc>
          <w:tcPr>
            <w:tcW w:w="0" w:type="auto"/>
            <w:hideMark/>
          </w:tcPr>
          <w:p w14:paraId="2A9315D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Ndërgjegjësimi i studentëve për të nxënit e tyre</w:t>
            </w:r>
          </w:p>
        </w:tc>
        <w:tc>
          <w:tcPr>
            <w:tcW w:w="0" w:type="auto"/>
            <w:hideMark/>
          </w:tcPr>
          <w:p w14:paraId="67B9044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Formulari "Çfarë bëra mirë?" pas detyrës VR</w:t>
            </w:r>
          </w:p>
        </w:tc>
      </w:tr>
      <w:tr w:rsidR="009F0122" w:rsidRPr="009942E7" w14:paraId="1B092B9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12687C0" w14:textId="77777777" w:rsidR="009F0122" w:rsidRPr="00717282" w:rsidRDefault="009F0122" w:rsidP="0005079B">
            <w:pPr>
              <w:spacing w:after="120" w:line="288" w:lineRule="auto"/>
              <w:contextualSpacing/>
              <w:mirrorIndents/>
              <w:rPr>
                <w:lang w:val="tr-TR"/>
              </w:rPr>
            </w:pPr>
            <w:r w:rsidRPr="00717282">
              <w:rPr>
                <w:lang w:val="tr-TR"/>
              </w:rPr>
              <w:t>Vlerësimi i punëdhënësit</w:t>
            </w:r>
          </w:p>
        </w:tc>
        <w:tc>
          <w:tcPr>
            <w:tcW w:w="0" w:type="auto"/>
            <w:hideMark/>
          </w:tcPr>
          <w:p w14:paraId="3E3281A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Vëzhgimi në një mjedis pune real</w:t>
            </w:r>
          </w:p>
        </w:tc>
        <w:tc>
          <w:tcPr>
            <w:tcW w:w="0" w:type="auto"/>
            <w:hideMark/>
          </w:tcPr>
          <w:p w14:paraId="32A5BB2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Formulari i reagimeve pas praktikës</w:t>
            </w:r>
          </w:p>
        </w:tc>
      </w:tr>
    </w:tbl>
    <w:p w14:paraId="55BE46C6" w14:textId="64813465" w:rsidR="009F0122" w:rsidRDefault="009F0122" w:rsidP="0005079B">
      <w:pPr>
        <w:spacing w:after="120" w:line="288" w:lineRule="auto"/>
        <w:contextualSpacing/>
        <w:mirrorIndents/>
        <w:rPr>
          <w:lang w:val="tr-TR"/>
        </w:rPr>
      </w:pPr>
      <w:r w:rsidRPr="00717282">
        <w:rPr>
          <w:lang w:val="tr-TR"/>
        </w:rPr>
        <w:br/>
        <w:t>"Nuk mund ta përmirësojmë atë që nuk e matim. Të dhënat e realitetit virtual i bëjnë të dukshme aspektet e padukshme të të mësuarit."</w:t>
      </w:r>
    </w:p>
    <w:p w14:paraId="35BEE511" w14:textId="77777777" w:rsidR="009942E7" w:rsidRPr="00717282" w:rsidRDefault="009942E7" w:rsidP="0005079B">
      <w:pPr>
        <w:spacing w:after="120" w:line="288" w:lineRule="auto"/>
        <w:contextualSpacing/>
        <w:mirrorIndents/>
        <w:rPr>
          <w:lang w:val="tr-TR"/>
        </w:rPr>
      </w:pPr>
    </w:p>
    <w:p w14:paraId="7FAE02E7" w14:textId="77667C90" w:rsidR="009F0122" w:rsidRPr="00717282" w:rsidRDefault="009F0122" w:rsidP="0005079B">
      <w:pPr>
        <w:spacing w:after="120" w:line="288" w:lineRule="auto"/>
        <w:contextualSpacing/>
        <w:mirrorIndents/>
        <w:rPr>
          <w:b/>
          <w:bCs/>
          <w:lang w:val="tr-TR"/>
        </w:rPr>
      </w:pPr>
      <w:r w:rsidRPr="00717282">
        <w:rPr>
          <w:b/>
          <w:bCs/>
          <w:lang w:val="tr-TR"/>
        </w:rPr>
        <w:lastRenderedPageBreak/>
        <w:t>3.8 Cikli i Cilësisë së Procesit</w:t>
      </w:r>
    </w:p>
    <w:p w14:paraId="51B2441D" w14:textId="77777777" w:rsidR="009F0122" w:rsidRPr="00717282" w:rsidRDefault="009F0122" w:rsidP="0005079B">
      <w:pPr>
        <w:spacing w:after="120" w:line="288" w:lineRule="auto"/>
        <w:contextualSpacing/>
        <w:mirrorIndents/>
        <w:rPr>
          <w:lang w:val="tr-TR"/>
        </w:rPr>
      </w:pPr>
      <w:r w:rsidRPr="00717282">
        <w:rPr>
          <w:lang w:val="tr-TR"/>
        </w:rPr>
        <w:t>Pasi të përfundojë procesi i përgatitjes së kurrikulës, përmirësimi i vazhdueshëm duhet të arrihet përmes ciklit të mëposhtëm të cilësisë:</w:t>
      </w:r>
    </w:p>
    <w:p w14:paraId="6CB571D4" w14:textId="77777777" w:rsidR="0022289C" w:rsidRPr="00717282" w:rsidRDefault="009F0122" w:rsidP="0005079B">
      <w:pPr>
        <w:spacing w:after="120" w:line="288" w:lineRule="auto"/>
        <w:contextualSpacing/>
        <w:mirrorIndents/>
        <w:rPr>
          <w:lang w:val="tr-TR"/>
        </w:rPr>
      </w:pPr>
      <w:r w:rsidRPr="00717282">
        <w:rPr>
          <w:b/>
          <w:bCs/>
          <w:lang w:val="tr-TR"/>
        </w:rPr>
        <w:t>Planifiko → Zbato → Vlerëso → Rishiko</w:t>
      </w:r>
      <w:r w:rsidRPr="00717282">
        <w:rPr>
          <w:lang w:val="tr-TR"/>
        </w:rPr>
        <w:br/>
      </w:r>
    </w:p>
    <w:p w14:paraId="4A88F6B2" w14:textId="51A8DFBC" w:rsidR="00CF1B39" w:rsidRPr="00717282" w:rsidRDefault="009F0122" w:rsidP="00CF1B39">
      <w:pPr>
        <w:spacing w:after="120" w:line="288" w:lineRule="auto"/>
        <w:contextualSpacing/>
        <w:mirrorIndents/>
        <w:rPr>
          <w:lang w:val="tr-TR"/>
        </w:rPr>
      </w:pPr>
      <w:r w:rsidRPr="00717282">
        <w:rPr>
          <w:lang w:val="tr-TR"/>
        </w:rPr>
        <w:t xml:space="preserve">Procesi i zhvillimit të kurrikulës kërkon si analizë shkencore ashtu edhe dizajn krijues. </w:t>
      </w:r>
      <w:r w:rsidRPr="00717282">
        <w:rPr>
          <w:lang w:val="tr-TR"/>
        </w:rPr>
        <w:br/>
        <w:t>Mësimi i bazuar në realitetin virtual i shton dinamizëm dhe realizëm këtij procesi, duke i mundësuar mësuesve të bëhen liderë inovativë në arsim.</w:t>
      </w:r>
    </w:p>
    <w:p w14:paraId="1A0954F2" w14:textId="0FEB2221" w:rsidR="009F0122" w:rsidRPr="00717282" w:rsidRDefault="0005079B" w:rsidP="00CF1B39">
      <w:pPr>
        <w:pStyle w:val="Balk1"/>
        <w:rPr>
          <w:rFonts w:asciiTheme="minorHAnsi" w:hAnsiTheme="minorHAnsi"/>
          <w:sz w:val="22"/>
          <w:szCs w:val="22"/>
          <w:lang w:val="tr-TR"/>
        </w:rPr>
      </w:pPr>
      <w:bookmarkStart w:id="3" w:name="_Toc212992690"/>
      <w:r w:rsidRPr="00717282">
        <w:rPr>
          <w:rFonts w:asciiTheme="minorHAnsi" w:hAnsiTheme="minorHAnsi"/>
          <w:sz w:val="22"/>
          <w:szCs w:val="22"/>
          <w:lang w:val="tr-TR"/>
        </w:rPr>
        <w:t>4. ZHVILLIMI DHE ZBATIMI I KURRIKULËS</w:t>
      </w:r>
      <w:bookmarkEnd w:id="3"/>
    </w:p>
    <w:p w14:paraId="730C95B0" w14:textId="2EA43129" w:rsidR="009F0122" w:rsidRPr="00717282" w:rsidRDefault="009F0122" w:rsidP="0005079B">
      <w:pPr>
        <w:spacing w:after="120" w:line="288" w:lineRule="auto"/>
        <w:contextualSpacing/>
        <w:mirrorIndents/>
        <w:rPr>
          <w:b/>
          <w:bCs/>
          <w:lang w:val="tr-TR"/>
        </w:rPr>
      </w:pPr>
      <w:r w:rsidRPr="00717282">
        <w:rPr>
          <w:b/>
          <w:bCs/>
          <w:lang w:val="tr-TR"/>
        </w:rPr>
        <w:t>4.1 Qëllimi dhe Fusha e Veprimit</w:t>
      </w:r>
    </w:p>
    <w:p w14:paraId="3EE29B98" w14:textId="34B5C6D2" w:rsidR="009F0122" w:rsidRDefault="009F0122" w:rsidP="0005079B">
      <w:pPr>
        <w:spacing w:after="120" w:line="288" w:lineRule="auto"/>
        <w:contextualSpacing/>
        <w:mirrorIndents/>
        <w:rPr>
          <w:lang w:val="tr-TR"/>
        </w:rPr>
      </w:pPr>
      <w:r w:rsidRPr="00717282">
        <w:rPr>
          <w:lang w:val="tr-TR"/>
        </w:rPr>
        <w:t xml:space="preserve">Zhvillimi i kurrikulës është procesi i </w:t>
      </w:r>
      <w:r w:rsidRPr="00717282">
        <w:rPr>
          <w:b/>
          <w:bCs/>
          <w:lang w:val="tr-TR"/>
        </w:rPr>
        <w:t xml:space="preserve">transformimit të një skice të përgatitur në një proces mësimor </w:t>
      </w:r>
      <w:r w:rsidRPr="00717282">
        <w:rPr>
          <w:lang w:val="tr-TR"/>
        </w:rPr>
        <w:t xml:space="preserve">. </w:t>
      </w:r>
      <w:r w:rsidRPr="00717282">
        <w:rPr>
          <w:lang w:val="tr-TR"/>
        </w:rPr>
        <w:br/>
        <w:t>Qëllimi në këtë proces është pajisja e studentëve me njohuritë dhe aftësitë e përcaktuara në objektiva përmes metodave dhe materialeve të përshtatshme mësimore. "Zhvillimi i kurrikulës është transformimi i një plani në letër në një përvojë të të nxënit të drejtpërdrejtë në klasë dhe në një mjedis VR."</w:t>
      </w:r>
    </w:p>
    <w:p w14:paraId="3A39FF58" w14:textId="77777777" w:rsidR="009942E7" w:rsidRPr="00717282" w:rsidRDefault="009942E7" w:rsidP="0005079B">
      <w:pPr>
        <w:spacing w:after="120" w:line="288" w:lineRule="auto"/>
        <w:contextualSpacing/>
        <w:mirrorIndents/>
        <w:rPr>
          <w:lang w:val="tr-TR"/>
        </w:rPr>
      </w:pPr>
    </w:p>
    <w:p w14:paraId="1677FBC0" w14:textId="128C1249" w:rsidR="009F0122" w:rsidRPr="00717282" w:rsidRDefault="009F0122" w:rsidP="0005079B">
      <w:pPr>
        <w:spacing w:after="120" w:line="288" w:lineRule="auto"/>
        <w:contextualSpacing/>
        <w:mirrorIndents/>
        <w:rPr>
          <w:b/>
          <w:bCs/>
          <w:lang w:val="tr-TR"/>
        </w:rPr>
      </w:pPr>
      <w:r w:rsidRPr="00717282">
        <w:rPr>
          <w:b/>
          <w:bCs/>
          <w:lang w:val="tr-TR"/>
        </w:rPr>
        <w:t>4.2 Bazat Pedagogjike</w:t>
      </w:r>
    </w:p>
    <w:p w14:paraId="1401ACF3" w14:textId="77777777" w:rsidR="009F0122" w:rsidRPr="00717282" w:rsidRDefault="009F0122" w:rsidP="0005079B">
      <w:pPr>
        <w:spacing w:after="120" w:line="288" w:lineRule="auto"/>
        <w:contextualSpacing/>
        <w:mirrorIndents/>
        <w:rPr>
          <w:lang w:val="tr-TR"/>
        </w:rPr>
      </w:pPr>
      <w:r w:rsidRPr="00717282">
        <w:rPr>
          <w:lang w:val="tr-TR"/>
        </w:rPr>
        <w:t>Një zbatim efektiv i kurrikulës merr formë në kryqëzimin e tre boshteve pedagogjike:</w:t>
      </w:r>
    </w:p>
    <w:tbl>
      <w:tblPr>
        <w:tblStyle w:val="KlavuzTablo6-Renkli-Vurgu5"/>
        <w:tblW w:w="0" w:type="auto"/>
        <w:tblLook w:val="04A0" w:firstRow="1" w:lastRow="0" w:firstColumn="1" w:lastColumn="0" w:noHBand="0" w:noVBand="1"/>
      </w:tblPr>
      <w:tblGrid>
        <w:gridCol w:w="1721"/>
        <w:gridCol w:w="2760"/>
        <w:gridCol w:w="4584"/>
      </w:tblGrid>
      <w:tr w:rsidR="009F0122" w:rsidRPr="00717282" w14:paraId="5632FC4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54A299" w14:textId="77777777" w:rsidR="009F0122" w:rsidRPr="00717282" w:rsidRDefault="009F0122" w:rsidP="0005079B">
            <w:pPr>
              <w:spacing w:after="120" w:line="288" w:lineRule="auto"/>
              <w:contextualSpacing/>
              <w:mirrorIndents/>
              <w:rPr>
                <w:lang w:val="tr-TR"/>
              </w:rPr>
            </w:pPr>
            <w:r w:rsidRPr="00717282">
              <w:rPr>
                <w:lang w:val="tr-TR"/>
              </w:rPr>
              <w:t>Boshti</w:t>
            </w:r>
          </w:p>
        </w:tc>
        <w:tc>
          <w:tcPr>
            <w:tcW w:w="0" w:type="auto"/>
            <w:hideMark/>
          </w:tcPr>
          <w:p w14:paraId="0CEE838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Fokus</w:t>
            </w:r>
          </w:p>
        </w:tc>
        <w:tc>
          <w:tcPr>
            <w:tcW w:w="0" w:type="auto"/>
            <w:hideMark/>
          </w:tcPr>
          <w:p w14:paraId="3538918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Roli në Aplikacion</w:t>
            </w:r>
          </w:p>
        </w:tc>
      </w:tr>
      <w:tr w:rsidR="009F0122" w:rsidRPr="00717282" w14:paraId="6A0D0E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05C1CD" w14:textId="77777777" w:rsidR="009F0122" w:rsidRPr="00717282" w:rsidRDefault="009F0122" w:rsidP="0005079B">
            <w:pPr>
              <w:spacing w:after="120" w:line="288" w:lineRule="auto"/>
              <w:contextualSpacing/>
              <w:mirrorIndents/>
              <w:rPr>
                <w:lang w:val="tr-TR"/>
              </w:rPr>
            </w:pPr>
            <w:r w:rsidRPr="00717282">
              <w:rPr>
                <w:lang w:val="tr-TR"/>
              </w:rPr>
              <w:t>Njohës</w:t>
            </w:r>
          </w:p>
        </w:tc>
        <w:tc>
          <w:tcPr>
            <w:tcW w:w="0" w:type="auto"/>
            <w:hideMark/>
          </w:tcPr>
          <w:p w14:paraId="60E8DFA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Strukturimi i informacionit</w:t>
            </w:r>
          </w:p>
        </w:tc>
        <w:tc>
          <w:tcPr>
            <w:tcW w:w="0" w:type="auto"/>
            <w:hideMark/>
          </w:tcPr>
          <w:p w14:paraId="60D86E5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Mësimi i nxënësve përmes të kuptuarit</w:t>
            </w:r>
          </w:p>
        </w:tc>
      </w:tr>
      <w:tr w:rsidR="009F0122" w:rsidRPr="009942E7" w14:paraId="20D54AAF"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1E53AF3" w14:textId="77777777" w:rsidR="009F0122" w:rsidRPr="00717282" w:rsidRDefault="009F0122" w:rsidP="0005079B">
            <w:pPr>
              <w:spacing w:after="120" w:line="288" w:lineRule="auto"/>
              <w:contextualSpacing/>
              <w:mirrorIndents/>
              <w:rPr>
                <w:lang w:val="tr-TR"/>
              </w:rPr>
            </w:pPr>
            <w:r w:rsidRPr="00717282">
              <w:rPr>
                <w:lang w:val="tr-TR"/>
              </w:rPr>
              <w:t>Afektiv</w:t>
            </w:r>
          </w:p>
        </w:tc>
        <w:tc>
          <w:tcPr>
            <w:tcW w:w="0" w:type="auto"/>
            <w:hideMark/>
          </w:tcPr>
          <w:p w14:paraId="2213400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Qëndrimi dhe motivimi</w:t>
            </w:r>
          </w:p>
        </w:tc>
        <w:tc>
          <w:tcPr>
            <w:tcW w:w="0" w:type="auto"/>
            <w:hideMark/>
          </w:tcPr>
          <w:p w14:paraId="578B94B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Ndërgjegjësimi profesional dhe vetëdisiplina</w:t>
            </w:r>
          </w:p>
        </w:tc>
      </w:tr>
      <w:tr w:rsidR="009F0122" w:rsidRPr="009942E7" w14:paraId="065B639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9EEE5F" w14:textId="77777777" w:rsidR="009F0122" w:rsidRPr="00717282" w:rsidRDefault="009F0122" w:rsidP="0005079B">
            <w:pPr>
              <w:spacing w:after="120" w:line="288" w:lineRule="auto"/>
              <w:contextualSpacing/>
              <w:mirrorIndents/>
              <w:rPr>
                <w:lang w:val="tr-TR"/>
              </w:rPr>
            </w:pPr>
            <w:r w:rsidRPr="00717282">
              <w:rPr>
                <w:lang w:val="tr-TR"/>
              </w:rPr>
              <w:t>Psikomotorike</w:t>
            </w:r>
          </w:p>
        </w:tc>
        <w:tc>
          <w:tcPr>
            <w:tcW w:w="0" w:type="auto"/>
            <w:hideMark/>
          </w:tcPr>
          <w:p w14:paraId="392B815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Praktikat e aftësive</w:t>
            </w:r>
          </w:p>
        </w:tc>
        <w:tc>
          <w:tcPr>
            <w:tcW w:w="0" w:type="auto"/>
            <w:hideMark/>
          </w:tcPr>
          <w:p w14:paraId="550D9D6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Shkathtësia manuale, reflekset dhe koordinimi</w:t>
            </w:r>
          </w:p>
        </w:tc>
      </w:tr>
    </w:tbl>
    <w:p w14:paraId="11CB2FC9" w14:textId="77777777" w:rsidR="0005079B" w:rsidRPr="00717282" w:rsidRDefault="009F0122" w:rsidP="0005079B">
      <w:pPr>
        <w:spacing w:after="120" w:line="288" w:lineRule="auto"/>
        <w:contextualSpacing/>
        <w:mirrorIndents/>
        <w:rPr>
          <w:lang w:val="tr-TR"/>
        </w:rPr>
      </w:pPr>
      <w:r w:rsidRPr="00717282">
        <w:rPr>
          <w:lang w:val="tr-TR"/>
        </w:rPr>
        <w:br/>
        <w:t>Teknologjia VR aktivizon këto tre akse njëkohësisht: studenti mendon, ndjen dhe vepron.</w:t>
      </w:r>
    </w:p>
    <w:p w14:paraId="5F5D1315" w14:textId="77777777" w:rsidR="0005079B" w:rsidRPr="00717282" w:rsidRDefault="0005079B" w:rsidP="0005079B">
      <w:pPr>
        <w:spacing w:after="120" w:line="288" w:lineRule="auto"/>
        <w:contextualSpacing/>
        <w:mirrorIndents/>
        <w:rPr>
          <w:lang w:val="tr-TR"/>
        </w:rPr>
      </w:pPr>
    </w:p>
    <w:p w14:paraId="72329113" w14:textId="3AF4E0B3" w:rsidR="009F0122" w:rsidRPr="00717282" w:rsidRDefault="009F0122" w:rsidP="0005079B">
      <w:pPr>
        <w:spacing w:after="120" w:line="288" w:lineRule="auto"/>
        <w:contextualSpacing/>
        <w:mirrorIndents/>
        <w:rPr>
          <w:lang w:val="tr-TR"/>
        </w:rPr>
      </w:pPr>
      <w:r w:rsidRPr="00717282">
        <w:rPr>
          <w:b/>
          <w:bCs/>
          <w:lang w:val="tr-TR"/>
        </w:rPr>
        <w:t>4.3 Strategji dhe Metoda Mësimdhënieje</w:t>
      </w:r>
    </w:p>
    <w:p w14:paraId="18F48655" w14:textId="77777777" w:rsidR="009F0122" w:rsidRPr="00717282" w:rsidRDefault="009F0122" w:rsidP="0005079B">
      <w:pPr>
        <w:spacing w:after="120" w:line="288" w:lineRule="auto"/>
        <w:contextualSpacing/>
        <w:mirrorIndents/>
        <w:rPr>
          <w:lang w:val="tr-TR"/>
        </w:rPr>
      </w:pPr>
      <w:r w:rsidRPr="00717282">
        <w:rPr>
          <w:lang w:val="tr-TR"/>
        </w:rPr>
        <w:t>Metodat që do të përdoren në zbatimin e kurrikulës duhet të zgjidhen sipas nivelit të objektivave të të nxënit.</w:t>
      </w:r>
    </w:p>
    <w:tbl>
      <w:tblPr>
        <w:tblStyle w:val="KlavuzTablo6-Renkli-Vurgu5"/>
        <w:tblW w:w="0" w:type="auto"/>
        <w:tblLook w:val="04A0" w:firstRow="1" w:lastRow="0" w:firstColumn="1" w:lastColumn="0" w:noHBand="0" w:noVBand="1"/>
      </w:tblPr>
      <w:tblGrid>
        <w:gridCol w:w="2393"/>
        <w:gridCol w:w="3478"/>
        <w:gridCol w:w="3751"/>
      </w:tblGrid>
      <w:tr w:rsidR="009F0122" w:rsidRPr="00717282" w14:paraId="554B8DF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7D22B3D" w14:textId="77777777" w:rsidR="009F0122" w:rsidRPr="00717282" w:rsidRDefault="009F0122" w:rsidP="0005079B">
            <w:pPr>
              <w:spacing w:after="120" w:line="288" w:lineRule="auto"/>
              <w:contextualSpacing/>
              <w:mirrorIndents/>
              <w:rPr>
                <w:lang w:val="tr-TR"/>
              </w:rPr>
            </w:pPr>
            <w:r w:rsidRPr="00717282">
              <w:rPr>
                <w:lang w:val="tr-TR"/>
              </w:rPr>
              <w:t>Metoda</w:t>
            </w:r>
          </w:p>
        </w:tc>
        <w:tc>
          <w:tcPr>
            <w:tcW w:w="0" w:type="auto"/>
            <w:hideMark/>
          </w:tcPr>
          <w:p w14:paraId="54D1C47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Përkufizim</w:t>
            </w:r>
          </w:p>
        </w:tc>
        <w:tc>
          <w:tcPr>
            <w:tcW w:w="0" w:type="auto"/>
            <w:hideMark/>
          </w:tcPr>
          <w:p w14:paraId="0E6BB6A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717282" w14:paraId="455F747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933B3D" w14:textId="77777777" w:rsidR="009F0122" w:rsidRPr="00717282" w:rsidRDefault="009F0122" w:rsidP="0005079B">
            <w:pPr>
              <w:spacing w:after="120" w:line="288" w:lineRule="auto"/>
              <w:contextualSpacing/>
              <w:mirrorIndents/>
              <w:rPr>
                <w:lang w:val="tr-TR"/>
              </w:rPr>
            </w:pPr>
            <w:r w:rsidRPr="00717282">
              <w:rPr>
                <w:lang w:val="tr-TR"/>
              </w:rPr>
              <w:t>Trego dhe Krijo</w:t>
            </w:r>
          </w:p>
        </w:tc>
        <w:tc>
          <w:tcPr>
            <w:tcW w:w="0" w:type="auto"/>
            <w:hideMark/>
          </w:tcPr>
          <w:p w14:paraId="0154779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Mësuesi demonstron modelin, nxënësi përsërit</w:t>
            </w:r>
          </w:p>
        </w:tc>
        <w:tc>
          <w:tcPr>
            <w:tcW w:w="0" w:type="auto"/>
            <w:hideMark/>
          </w:tcPr>
          <w:p w14:paraId="207BB87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Simulim saldimi - modelim</w:t>
            </w:r>
          </w:p>
        </w:tc>
      </w:tr>
      <w:tr w:rsidR="009F0122" w:rsidRPr="00717282" w14:paraId="4274CF2B"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A0394B0" w14:textId="77777777" w:rsidR="009F0122" w:rsidRPr="00717282" w:rsidRDefault="009F0122" w:rsidP="0005079B">
            <w:pPr>
              <w:spacing w:after="120" w:line="288" w:lineRule="auto"/>
              <w:contextualSpacing/>
              <w:mirrorIndents/>
              <w:rPr>
                <w:lang w:val="tr-TR"/>
              </w:rPr>
            </w:pPr>
            <w:r w:rsidRPr="00717282">
              <w:rPr>
                <w:lang w:val="tr-TR"/>
              </w:rPr>
              <w:t>Mësim i Bazuar në Probleme</w:t>
            </w:r>
          </w:p>
        </w:tc>
        <w:tc>
          <w:tcPr>
            <w:tcW w:w="0" w:type="auto"/>
            <w:hideMark/>
          </w:tcPr>
          <w:p w14:paraId="766C26E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Kërkohet një zgjidhje për një problem real</w:t>
            </w:r>
          </w:p>
        </w:tc>
        <w:tc>
          <w:tcPr>
            <w:tcW w:w="0" w:type="auto"/>
            <w:hideMark/>
          </w:tcPr>
          <w:p w14:paraId="2E1DA5F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"Skenari i zbulimit të defektit"</w:t>
            </w:r>
          </w:p>
        </w:tc>
      </w:tr>
      <w:tr w:rsidR="009F0122" w:rsidRPr="009942E7" w14:paraId="61146CD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3C87AE" w14:textId="77777777" w:rsidR="009F0122" w:rsidRPr="00717282" w:rsidRDefault="009F0122" w:rsidP="0005079B">
            <w:pPr>
              <w:spacing w:after="120" w:line="288" w:lineRule="auto"/>
              <w:contextualSpacing/>
              <w:mirrorIndents/>
              <w:rPr>
                <w:lang w:val="tr-TR"/>
              </w:rPr>
            </w:pPr>
            <w:r w:rsidRPr="00717282">
              <w:rPr>
                <w:lang w:val="tr-TR"/>
              </w:rPr>
              <w:t>Mësim i Bazuar në Projekte</w:t>
            </w:r>
          </w:p>
        </w:tc>
        <w:tc>
          <w:tcPr>
            <w:tcW w:w="0" w:type="auto"/>
            <w:hideMark/>
          </w:tcPr>
          <w:p w14:paraId="2B2DD6A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Studenti zhvillon produkte</w:t>
            </w:r>
          </w:p>
        </w:tc>
        <w:tc>
          <w:tcPr>
            <w:tcW w:w="0" w:type="auto"/>
            <w:hideMark/>
          </w:tcPr>
          <w:p w14:paraId="188FD61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Projekt mini-dizajni në laboratorin VR</w:t>
            </w:r>
          </w:p>
        </w:tc>
      </w:tr>
      <w:tr w:rsidR="009F0122" w:rsidRPr="009942E7" w14:paraId="09750CA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7A0816B" w14:textId="77777777" w:rsidR="009F0122" w:rsidRPr="00717282" w:rsidRDefault="009F0122" w:rsidP="0005079B">
            <w:pPr>
              <w:spacing w:after="120" w:line="288" w:lineRule="auto"/>
              <w:contextualSpacing/>
              <w:mirrorIndents/>
              <w:rPr>
                <w:lang w:val="tr-TR"/>
              </w:rPr>
            </w:pPr>
            <w:r w:rsidRPr="00717282">
              <w:rPr>
                <w:lang w:val="tr-TR"/>
              </w:rPr>
              <w:t>Mësim në Punë</w:t>
            </w:r>
          </w:p>
        </w:tc>
        <w:tc>
          <w:tcPr>
            <w:tcW w:w="0" w:type="auto"/>
            <w:hideMark/>
          </w:tcPr>
          <w:p w14:paraId="1391D5B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Zbatimi në mjedis real/të simuluar</w:t>
            </w:r>
          </w:p>
        </w:tc>
        <w:tc>
          <w:tcPr>
            <w:tcW w:w="0" w:type="auto"/>
            <w:hideMark/>
          </w:tcPr>
          <w:p w14:paraId="5CC194C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Përfundimi i një detyre pune në një punëtori virtuale</w:t>
            </w:r>
          </w:p>
        </w:tc>
      </w:tr>
      <w:tr w:rsidR="009F0122" w:rsidRPr="00717282" w14:paraId="7C354E6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A7245C4" w14:textId="77777777" w:rsidR="009F0122" w:rsidRPr="00717282" w:rsidRDefault="009F0122" w:rsidP="0005079B">
            <w:pPr>
              <w:spacing w:after="120" w:line="288" w:lineRule="auto"/>
              <w:contextualSpacing/>
              <w:mirrorIndents/>
              <w:rPr>
                <w:lang w:val="tr-TR"/>
              </w:rPr>
            </w:pPr>
            <w:r w:rsidRPr="00717282">
              <w:rPr>
                <w:lang w:val="tr-TR"/>
              </w:rPr>
              <w:t>Mësim në çifte</w:t>
            </w:r>
          </w:p>
        </w:tc>
        <w:tc>
          <w:tcPr>
            <w:tcW w:w="0" w:type="auto"/>
            <w:hideMark/>
          </w:tcPr>
          <w:p w14:paraId="3CEB62C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Mësim bashkëpunues</w:t>
            </w:r>
          </w:p>
        </w:tc>
        <w:tc>
          <w:tcPr>
            <w:tcW w:w="0" w:type="auto"/>
            <w:hideMark/>
          </w:tcPr>
          <w:p w14:paraId="2D38EEF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Sesione VR me shumë përdorues</w:t>
            </w:r>
          </w:p>
        </w:tc>
      </w:tr>
    </w:tbl>
    <w:p w14:paraId="240EA8BB" w14:textId="5C515187" w:rsidR="009F0122" w:rsidRPr="00717282" w:rsidRDefault="009F0122" w:rsidP="0005079B">
      <w:pPr>
        <w:spacing w:after="120" w:line="288" w:lineRule="auto"/>
        <w:contextualSpacing/>
        <w:mirrorIndents/>
        <w:rPr>
          <w:lang w:val="tr-TR"/>
        </w:rPr>
      </w:pPr>
      <w:r w:rsidRPr="00717282">
        <w:rPr>
          <w:lang w:val="tr-TR"/>
        </w:rPr>
        <w:lastRenderedPageBreak/>
        <w:br/>
        <w:t>Një plan mësimi duhet të përfshijë të paktën një metodë "të të nxënit aktiv" (p.sh., zgjidhje problemesh, diskutim, simulim).</w:t>
      </w:r>
    </w:p>
    <w:p w14:paraId="616BCE98" w14:textId="36B19A76" w:rsidR="009F0122" w:rsidRPr="00717282" w:rsidRDefault="009F0122" w:rsidP="0005079B">
      <w:pPr>
        <w:spacing w:after="120" w:line="288" w:lineRule="auto"/>
        <w:contextualSpacing/>
        <w:mirrorIndents/>
        <w:rPr>
          <w:lang w:val="tr-TR"/>
        </w:rPr>
      </w:pPr>
    </w:p>
    <w:p w14:paraId="7FE1940D" w14:textId="6FED0D74" w:rsidR="009F0122" w:rsidRPr="00717282" w:rsidRDefault="009F0122" w:rsidP="0005079B">
      <w:pPr>
        <w:spacing w:after="120" w:line="288" w:lineRule="auto"/>
        <w:contextualSpacing/>
        <w:mirrorIndents/>
        <w:rPr>
          <w:b/>
          <w:bCs/>
          <w:lang w:val="tr-TR"/>
        </w:rPr>
      </w:pPr>
      <w:r w:rsidRPr="00717282">
        <w:rPr>
          <w:b/>
          <w:bCs/>
          <w:lang w:val="tr-TR"/>
        </w:rPr>
        <w:t>4.4 Integrimi i Mjediseve të Mësimit të Bazuar në VR</w:t>
      </w:r>
    </w:p>
    <w:p w14:paraId="0BF9BA13" w14:textId="77777777" w:rsidR="009F0122" w:rsidRPr="00717282" w:rsidRDefault="009F0122" w:rsidP="0005079B">
      <w:pPr>
        <w:spacing w:after="120" w:line="288" w:lineRule="auto"/>
        <w:contextualSpacing/>
        <w:mirrorIndents/>
        <w:rPr>
          <w:lang w:val="tr-TR"/>
        </w:rPr>
      </w:pPr>
      <w:r w:rsidRPr="00717282">
        <w:rPr>
          <w:lang w:val="tr-TR"/>
        </w:rPr>
        <w:t>Integrimi i VR nuk është vetëm shtimi i teknologjisë; është ridizajnimi i përvojës së të nxënit.</w:t>
      </w:r>
    </w:p>
    <w:p w14:paraId="15DAB2DE" w14:textId="77777777" w:rsidR="0022289C" w:rsidRPr="00717282" w:rsidRDefault="0022289C" w:rsidP="0005079B">
      <w:pPr>
        <w:spacing w:after="120" w:line="288" w:lineRule="auto"/>
        <w:contextualSpacing/>
        <w:mirrorIndents/>
        <w:rPr>
          <w:lang w:val="tr-TR"/>
        </w:rPr>
      </w:pPr>
      <w:r w:rsidRPr="00717282">
        <w:rPr>
          <w:b/>
          <w:bCs/>
          <w:lang w:val="tr-TR"/>
        </w:rPr>
        <w:t xml:space="preserve">Hapi 1 – Përzgjedhja </w:t>
      </w:r>
      <w:r w:rsidR="009F0122" w:rsidRPr="00717282">
        <w:rPr>
          <w:lang w:val="tr-TR"/>
        </w:rPr>
        <w:t>e Përmbajtjes së Përshtatshme</w:t>
      </w:r>
    </w:p>
    <w:p w14:paraId="020CB948" w14:textId="77777777" w:rsidR="0022289C" w:rsidRPr="00717282" w:rsidRDefault="0022289C" w:rsidP="0005079B">
      <w:pPr>
        <w:numPr>
          <w:ilvl w:val="0"/>
          <w:numId w:val="15"/>
        </w:numPr>
        <w:spacing w:after="120" w:line="288" w:lineRule="auto"/>
        <w:contextualSpacing/>
        <w:mirrorIndents/>
        <w:rPr>
          <w:lang w:val="tr-TR"/>
        </w:rPr>
      </w:pPr>
      <w:r w:rsidRPr="00717282">
        <w:rPr>
          <w:lang w:val="tr-TR"/>
        </w:rPr>
        <w:t>Përcaktohen temat që do ta transformojnë njohurinë teorike në praktikë.</w:t>
      </w:r>
    </w:p>
    <w:p w14:paraId="3D2CAF56" w14:textId="77777777" w:rsidR="0022289C" w:rsidRPr="00717282" w:rsidRDefault="0022289C" w:rsidP="0005079B">
      <w:pPr>
        <w:numPr>
          <w:ilvl w:val="0"/>
          <w:numId w:val="15"/>
        </w:numPr>
        <w:spacing w:after="120" w:line="288" w:lineRule="auto"/>
        <w:contextualSpacing/>
        <w:mirrorIndents/>
        <w:rPr>
          <w:lang w:val="tr-TR"/>
        </w:rPr>
      </w:pPr>
      <w:r w:rsidRPr="00717282">
        <w:rPr>
          <w:lang w:val="tr-TR"/>
        </w:rPr>
        <w:t>Operacionet që përfshijnë rrezik ose kosto të lartë kanë përparësi për VR.</w:t>
      </w:r>
    </w:p>
    <w:p w14:paraId="764F4837" w14:textId="77777777" w:rsidR="0022289C" w:rsidRPr="00717282" w:rsidRDefault="0022289C" w:rsidP="0005079B">
      <w:pPr>
        <w:spacing w:after="120" w:line="288" w:lineRule="auto"/>
        <w:contextualSpacing/>
        <w:mirrorIndents/>
        <w:rPr>
          <w:lang w:val="tr-TR"/>
        </w:rPr>
      </w:pPr>
      <w:r w:rsidRPr="00717282">
        <w:rPr>
          <w:b/>
          <w:bCs/>
          <w:lang w:val="tr-TR"/>
        </w:rPr>
        <w:t>Hapi 2 – Shkrimi i Skenarit</w:t>
      </w:r>
    </w:p>
    <w:p w14:paraId="5A924BE2" w14:textId="77777777" w:rsidR="0022289C" w:rsidRPr="00717282" w:rsidRDefault="0022289C" w:rsidP="0005079B">
      <w:pPr>
        <w:numPr>
          <w:ilvl w:val="0"/>
          <w:numId w:val="16"/>
        </w:numPr>
        <w:spacing w:after="120" w:line="288" w:lineRule="auto"/>
        <w:contextualSpacing/>
        <w:mirrorIndents/>
        <w:rPr>
          <w:lang w:val="tr-TR"/>
        </w:rPr>
      </w:pPr>
      <w:r w:rsidRPr="00717282">
        <w:rPr>
          <w:lang w:val="tr-TR"/>
        </w:rPr>
        <w:t>Hapat e procesit aktual të biznesit janë të përcaktuar.</w:t>
      </w:r>
    </w:p>
    <w:p w14:paraId="3975F824" w14:textId="77777777" w:rsidR="0022289C" w:rsidRPr="00717282" w:rsidRDefault="0022289C" w:rsidP="0005079B">
      <w:pPr>
        <w:numPr>
          <w:ilvl w:val="0"/>
          <w:numId w:val="16"/>
        </w:numPr>
        <w:spacing w:after="120" w:line="288" w:lineRule="auto"/>
        <w:contextualSpacing/>
        <w:mirrorIndents/>
        <w:rPr>
          <w:lang w:val="tr-TR"/>
        </w:rPr>
      </w:pPr>
      <w:r w:rsidRPr="00717282">
        <w:rPr>
          <w:lang w:val="tr-TR"/>
        </w:rPr>
        <w:t>Qëllimi, kontributi, rezultati i pritur dhe reagimet janë hartuar.</w:t>
      </w:r>
    </w:p>
    <w:p w14:paraId="7DBD4B26" w14:textId="77777777" w:rsidR="0022289C" w:rsidRPr="00717282" w:rsidRDefault="0022289C" w:rsidP="0005079B">
      <w:pPr>
        <w:spacing w:after="120" w:line="288" w:lineRule="auto"/>
        <w:contextualSpacing/>
        <w:mirrorIndents/>
        <w:rPr>
          <w:lang w:val="tr-TR"/>
        </w:rPr>
      </w:pPr>
      <w:r w:rsidRPr="00717282">
        <w:rPr>
          <w:b/>
          <w:bCs/>
          <w:lang w:val="tr-TR"/>
        </w:rPr>
        <w:t>Hapi 3 – Zbatimi dhe Përmirësimi i Programit Pilot</w:t>
      </w:r>
    </w:p>
    <w:p w14:paraId="61F8FB58" w14:textId="77777777" w:rsidR="0022289C" w:rsidRPr="00717282" w:rsidRDefault="0022289C" w:rsidP="0005079B">
      <w:pPr>
        <w:numPr>
          <w:ilvl w:val="0"/>
          <w:numId w:val="17"/>
        </w:numPr>
        <w:spacing w:after="120" w:line="288" w:lineRule="auto"/>
        <w:contextualSpacing/>
        <w:mirrorIndents/>
        <w:rPr>
          <w:lang w:val="tr-TR"/>
        </w:rPr>
      </w:pPr>
      <w:r w:rsidRPr="00717282">
        <w:rPr>
          <w:lang w:val="tr-TR"/>
        </w:rPr>
        <w:t>Testohet me një grup të vogël studentësh.</w:t>
      </w:r>
    </w:p>
    <w:p w14:paraId="13C50CAE" w14:textId="27CF59A1" w:rsidR="009F0122" w:rsidRPr="00717282" w:rsidRDefault="0022289C" w:rsidP="0005079B">
      <w:pPr>
        <w:numPr>
          <w:ilvl w:val="0"/>
          <w:numId w:val="17"/>
        </w:numPr>
        <w:spacing w:after="120" w:line="288" w:lineRule="auto"/>
        <w:ind w:left="714" w:hanging="357"/>
        <w:contextualSpacing/>
        <w:mirrorIndents/>
        <w:rPr>
          <w:lang w:val="tr-TR"/>
        </w:rPr>
      </w:pPr>
      <w:r w:rsidRPr="00717282">
        <w:rPr>
          <w:lang w:val="tr-TR"/>
        </w:rPr>
        <w:t>Skenari zhvillohet nëpërmjet vëzhgimeve dhe reagimeve.</w:t>
      </w:r>
    </w:p>
    <w:p w14:paraId="6744667B" w14:textId="77777777" w:rsidR="0022289C" w:rsidRPr="00717282" w:rsidRDefault="0022289C" w:rsidP="0005079B">
      <w:pPr>
        <w:spacing w:after="120" w:line="288" w:lineRule="auto"/>
        <w:ind w:left="714"/>
        <w:contextualSpacing/>
        <w:mirrorIndents/>
        <w:rPr>
          <w:lang w:val="tr-TR"/>
        </w:rPr>
      </w:pPr>
    </w:p>
    <w:tbl>
      <w:tblPr>
        <w:tblStyle w:val="KlavuzTablo6-Renkli-Vurgu5"/>
        <w:tblW w:w="0" w:type="auto"/>
        <w:tblLook w:val="04A0" w:firstRow="1" w:lastRow="0" w:firstColumn="1" w:lastColumn="0" w:noHBand="0" w:noVBand="1"/>
      </w:tblPr>
      <w:tblGrid>
        <w:gridCol w:w="2674"/>
        <w:gridCol w:w="3299"/>
        <w:gridCol w:w="222"/>
        <w:gridCol w:w="3427"/>
      </w:tblGrid>
      <w:tr w:rsidR="0022289C" w:rsidRPr="00717282" w14:paraId="20D9B06A" w14:textId="77777777" w:rsidTr="002228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843D11" w14:textId="77777777" w:rsidR="0022289C" w:rsidRPr="00717282" w:rsidRDefault="0022289C" w:rsidP="0005079B">
            <w:pPr>
              <w:spacing w:after="120" w:line="288" w:lineRule="auto"/>
              <w:contextualSpacing/>
              <w:mirrorIndents/>
              <w:rPr>
                <w:lang w:val="tr-TR"/>
              </w:rPr>
            </w:pPr>
            <w:r w:rsidRPr="00717282">
              <w:rPr>
                <w:lang w:val="tr-TR"/>
              </w:rPr>
              <w:t>Zona e Integrimit të VR-së</w:t>
            </w:r>
          </w:p>
        </w:tc>
        <w:tc>
          <w:tcPr>
            <w:tcW w:w="0" w:type="auto"/>
            <w:hideMark/>
          </w:tcPr>
          <w:p w14:paraId="31275E16" w14:textId="77777777" w:rsidR="0022289C" w:rsidRPr="00717282"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Syno</w:t>
            </w:r>
          </w:p>
        </w:tc>
        <w:tc>
          <w:tcPr>
            <w:tcW w:w="0" w:type="auto"/>
          </w:tcPr>
          <w:p w14:paraId="1D1F6AC5" w14:textId="77777777" w:rsidR="0022289C" w:rsidRPr="00717282"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p>
        </w:tc>
        <w:tc>
          <w:tcPr>
            <w:tcW w:w="0" w:type="auto"/>
            <w:hideMark/>
          </w:tcPr>
          <w:p w14:paraId="4E515293" w14:textId="2337575E" w:rsidR="0022289C" w:rsidRPr="00717282" w:rsidRDefault="0022289C"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w:t>
            </w:r>
          </w:p>
        </w:tc>
      </w:tr>
      <w:tr w:rsidR="0022289C" w:rsidRPr="00717282" w14:paraId="26091AC7" w14:textId="77777777" w:rsidTr="00222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519245" w14:textId="77777777" w:rsidR="0022289C" w:rsidRPr="00717282" w:rsidRDefault="0022289C" w:rsidP="0005079B">
            <w:pPr>
              <w:spacing w:after="120" w:line="288" w:lineRule="auto"/>
              <w:contextualSpacing/>
              <w:mirrorIndents/>
              <w:rPr>
                <w:lang w:val="tr-TR"/>
              </w:rPr>
            </w:pPr>
            <w:r w:rsidRPr="00717282">
              <w:rPr>
                <w:lang w:val="tr-TR"/>
              </w:rPr>
              <w:t>Simulimi i Punëtorisë</w:t>
            </w:r>
          </w:p>
        </w:tc>
        <w:tc>
          <w:tcPr>
            <w:tcW w:w="0" w:type="auto"/>
            <w:hideMark/>
          </w:tcPr>
          <w:p w14:paraId="06655103"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Fitimi i aftësive</w:t>
            </w:r>
          </w:p>
        </w:tc>
        <w:tc>
          <w:tcPr>
            <w:tcW w:w="0" w:type="auto"/>
          </w:tcPr>
          <w:p w14:paraId="66B29988"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p>
        </w:tc>
        <w:tc>
          <w:tcPr>
            <w:tcW w:w="0" w:type="auto"/>
            <w:hideMark/>
          </w:tcPr>
          <w:p w14:paraId="77E1A1CD" w14:textId="594FD531"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Punëtori virtuale saldimi</w:t>
            </w:r>
          </w:p>
        </w:tc>
      </w:tr>
      <w:tr w:rsidR="0022289C" w:rsidRPr="00717282" w14:paraId="5B03B677" w14:textId="77777777" w:rsidTr="0022289C">
        <w:tc>
          <w:tcPr>
            <w:cnfStyle w:val="001000000000" w:firstRow="0" w:lastRow="0" w:firstColumn="1" w:lastColumn="0" w:oddVBand="0" w:evenVBand="0" w:oddHBand="0" w:evenHBand="0" w:firstRowFirstColumn="0" w:firstRowLastColumn="0" w:lastRowFirstColumn="0" w:lastRowLastColumn="0"/>
            <w:tcW w:w="0" w:type="auto"/>
            <w:hideMark/>
          </w:tcPr>
          <w:p w14:paraId="46550DF3" w14:textId="77777777" w:rsidR="0022289C" w:rsidRPr="00717282" w:rsidRDefault="0022289C" w:rsidP="0005079B">
            <w:pPr>
              <w:spacing w:after="120" w:line="288" w:lineRule="auto"/>
              <w:contextualSpacing/>
              <w:mirrorIndents/>
              <w:rPr>
                <w:lang w:val="tr-TR"/>
              </w:rPr>
            </w:pPr>
            <w:r w:rsidRPr="00717282">
              <w:rPr>
                <w:lang w:val="tr-TR"/>
              </w:rPr>
              <w:t>Trajnim për Sigurinë</w:t>
            </w:r>
          </w:p>
        </w:tc>
        <w:tc>
          <w:tcPr>
            <w:tcW w:w="0" w:type="auto"/>
            <w:hideMark/>
          </w:tcPr>
          <w:p w14:paraId="4804EBF5"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Zvogëlimi i rrezikut</w:t>
            </w:r>
          </w:p>
        </w:tc>
        <w:tc>
          <w:tcPr>
            <w:tcW w:w="0" w:type="auto"/>
          </w:tcPr>
          <w:p w14:paraId="0BF6D195"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p>
        </w:tc>
        <w:tc>
          <w:tcPr>
            <w:tcW w:w="0" w:type="auto"/>
            <w:hideMark/>
          </w:tcPr>
          <w:p w14:paraId="7FDCF72F" w14:textId="6CB8E359"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Skenari i goditjes elektrike</w:t>
            </w:r>
          </w:p>
        </w:tc>
      </w:tr>
      <w:tr w:rsidR="0022289C" w:rsidRPr="00717282" w14:paraId="10FE3CCF" w14:textId="77777777" w:rsidTr="0022289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7BDEC1" w14:textId="77777777" w:rsidR="0022289C" w:rsidRPr="00717282" w:rsidRDefault="0022289C" w:rsidP="0005079B">
            <w:pPr>
              <w:spacing w:after="120" w:line="288" w:lineRule="auto"/>
              <w:contextualSpacing/>
              <w:mirrorIndents/>
              <w:rPr>
                <w:lang w:val="tr-TR"/>
              </w:rPr>
            </w:pPr>
            <w:r w:rsidRPr="00717282">
              <w:rPr>
                <w:lang w:val="tr-TR"/>
              </w:rPr>
              <w:t>Mirëmbajtje dhe Riparim</w:t>
            </w:r>
          </w:p>
        </w:tc>
        <w:tc>
          <w:tcPr>
            <w:tcW w:w="0" w:type="auto"/>
            <w:hideMark/>
          </w:tcPr>
          <w:p w14:paraId="031D5EB2"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Renditja e hapave të mësimdhënies</w:t>
            </w:r>
          </w:p>
        </w:tc>
        <w:tc>
          <w:tcPr>
            <w:tcW w:w="0" w:type="auto"/>
          </w:tcPr>
          <w:p w14:paraId="396E4868" w14:textId="77777777"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p>
        </w:tc>
        <w:tc>
          <w:tcPr>
            <w:tcW w:w="0" w:type="auto"/>
            <w:hideMark/>
          </w:tcPr>
          <w:p w14:paraId="18C67835" w14:textId="16D30B89" w:rsidR="0022289C" w:rsidRPr="00717282" w:rsidRDefault="0022289C"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Procedura e heqjes së motorit</w:t>
            </w:r>
          </w:p>
        </w:tc>
      </w:tr>
      <w:tr w:rsidR="0022289C" w:rsidRPr="009942E7" w14:paraId="425825FC" w14:textId="77777777" w:rsidTr="0022289C">
        <w:tc>
          <w:tcPr>
            <w:cnfStyle w:val="001000000000" w:firstRow="0" w:lastRow="0" w:firstColumn="1" w:lastColumn="0" w:oddVBand="0" w:evenVBand="0" w:oddHBand="0" w:evenHBand="0" w:firstRowFirstColumn="0" w:firstRowLastColumn="0" w:lastRowFirstColumn="0" w:lastRowLastColumn="0"/>
            <w:tcW w:w="0" w:type="auto"/>
            <w:hideMark/>
          </w:tcPr>
          <w:p w14:paraId="046F9A7C" w14:textId="77777777" w:rsidR="0022289C" w:rsidRPr="00717282" w:rsidRDefault="0022289C" w:rsidP="0005079B">
            <w:pPr>
              <w:spacing w:after="120" w:line="288" w:lineRule="auto"/>
              <w:contextualSpacing/>
              <w:mirrorIndents/>
              <w:rPr>
                <w:lang w:val="tr-TR"/>
              </w:rPr>
            </w:pPr>
            <w:r w:rsidRPr="00717282">
              <w:rPr>
                <w:lang w:val="tr-TR"/>
              </w:rPr>
              <w:t>Trajnim për Aftësi Sociale</w:t>
            </w:r>
          </w:p>
        </w:tc>
        <w:tc>
          <w:tcPr>
            <w:tcW w:w="0" w:type="auto"/>
            <w:hideMark/>
          </w:tcPr>
          <w:p w14:paraId="48862CE3"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Komunikimi dhe puna në grup</w:t>
            </w:r>
          </w:p>
        </w:tc>
        <w:tc>
          <w:tcPr>
            <w:tcW w:w="0" w:type="auto"/>
          </w:tcPr>
          <w:p w14:paraId="685DF8AC" w14:textId="77777777"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p>
        </w:tc>
        <w:tc>
          <w:tcPr>
            <w:tcW w:w="0" w:type="auto"/>
            <w:hideMark/>
          </w:tcPr>
          <w:p w14:paraId="5E74CFE3" w14:textId="56DC9C1D" w:rsidR="0022289C" w:rsidRPr="00717282" w:rsidRDefault="0022289C"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Drama VR e komunikimit me klientët</w:t>
            </w:r>
          </w:p>
        </w:tc>
      </w:tr>
    </w:tbl>
    <w:p w14:paraId="4AB60B50" w14:textId="641CDA2D" w:rsidR="009F0122" w:rsidRPr="00717282" w:rsidRDefault="009F0122" w:rsidP="0005079B">
      <w:pPr>
        <w:spacing w:after="120" w:line="288" w:lineRule="auto"/>
        <w:contextualSpacing/>
        <w:mirrorIndents/>
        <w:rPr>
          <w:lang w:val="tr-TR"/>
        </w:rPr>
      </w:pPr>
    </w:p>
    <w:p w14:paraId="44DCE2F0" w14:textId="38A66FD4" w:rsidR="009F0122" w:rsidRPr="00717282" w:rsidRDefault="009F0122" w:rsidP="0005079B">
      <w:pPr>
        <w:spacing w:after="120" w:line="288" w:lineRule="auto"/>
        <w:contextualSpacing/>
        <w:mirrorIndents/>
        <w:rPr>
          <w:b/>
          <w:bCs/>
          <w:lang w:val="tr-TR"/>
        </w:rPr>
      </w:pPr>
      <w:r w:rsidRPr="00717282">
        <w:rPr>
          <w:b/>
          <w:bCs/>
          <w:lang w:val="tr-TR"/>
        </w:rPr>
        <w:t>4.5 Rolet dhe Kompetencat e Mësuesit</w:t>
      </w:r>
    </w:p>
    <w:p w14:paraId="68FAFA16" w14:textId="77777777" w:rsidR="009F0122" w:rsidRPr="00717282" w:rsidRDefault="009F0122" w:rsidP="0005079B">
      <w:pPr>
        <w:spacing w:after="120" w:line="288" w:lineRule="auto"/>
        <w:contextualSpacing/>
        <w:mirrorIndents/>
        <w:rPr>
          <w:lang w:val="tr-TR"/>
        </w:rPr>
      </w:pPr>
      <w:r w:rsidRPr="00717282">
        <w:rPr>
          <w:lang w:val="tr-TR"/>
        </w:rPr>
        <w:t xml:space="preserve">Mësuesi modern nuk është më një transmetues i njohurive, por </w:t>
      </w:r>
      <w:r w:rsidRPr="00717282">
        <w:rPr>
          <w:b/>
          <w:bCs/>
          <w:lang w:val="tr-TR"/>
        </w:rPr>
        <w:t>një projektues dhe lehtësues i të nxënit.</w:t>
      </w:r>
    </w:p>
    <w:tbl>
      <w:tblPr>
        <w:tblStyle w:val="KlavuzTablo6-Renkli-Vurgu5"/>
        <w:tblW w:w="0" w:type="auto"/>
        <w:tblLook w:val="04A0" w:firstRow="1" w:lastRow="0" w:firstColumn="1" w:lastColumn="0" w:noHBand="0" w:noVBand="1"/>
      </w:tblPr>
      <w:tblGrid>
        <w:gridCol w:w="2457"/>
        <w:gridCol w:w="2670"/>
        <w:gridCol w:w="4495"/>
      </w:tblGrid>
      <w:tr w:rsidR="009F0122" w:rsidRPr="00717282" w14:paraId="0A6CD95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90337" w14:textId="77777777" w:rsidR="009F0122" w:rsidRPr="00717282" w:rsidRDefault="009F0122" w:rsidP="0005079B">
            <w:pPr>
              <w:spacing w:after="120" w:line="288" w:lineRule="auto"/>
              <w:contextualSpacing/>
              <w:mirrorIndents/>
              <w:rPr>
                <w:lang w:val="tr-TR"/>
              </w:rPr>
            </w:pPr>
            <w:r w:rsidRPr="00717282">
              <w:rPr>
                <w:lang w:val="tr-TR"/>
              </w:rPr>
              <w:t>Roli Tradicional</w:t>
            </w:r>
          </w:p>
        </w:tc>
        <w:tc>
          <w:tcPr>
            <w:tcW w:w="0" w:type="auto"/>
            <w:hideMark/>
          </w:tcPr>
          <w:p w14:paraId="14DD646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Rol i Ri (VRinVET)</w:t>
            </w:r>
          </w:p>
        </w:tc>
        <w:tc>
          <w:tcPr>
            <w:tcW w:w="0" w:type="auto"/>
            <w:hideMark/>
          </w:tcPr>
          <w:p w14:paraId="0C6143A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r>
      <w:tr w:rsidR="009F0122" w:rsidRPr="00717282" w14:paraId="6A526F00"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DA0A77" w14:textId="77777777" w:rsidR="009F0122" w:rsidRPr="00717282" w:rsidRDefault="009F0122" w:rsidP="0005079B">
            <w:pPr>
              <w:spacing w:after="120" w:line="288" w:lineRule="auto"/>
              <w:contextualSpacing/>
              <w:mirrorIndents/>
              <w:rPr>
                <w:lang w:val="tr-TR"/>
              </w:rPr>
            </w:pPr>
            <w:r w:rsidRPr="00717282">
              <w:rPr>
                <w:lang w:val="tr-TR"/>
              </w:rPr>
              <w:t>Burimi i informacionit</w:t>
            </w:r>
          </w:p>
        </w:tc>
        <w:tc>
          <w:tcPr>
            <w:tcW w:w="0" w:type="auto"/>
            <w:hideMark/>
          </w:tcPr>
          <w:p w14:paraId="23D02B6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Udhëzues dhe koordinator</w:t>
            </w:r>
          </w:p>
        </w:tc>
        <w:tc>
          <w:tcPr>
            <w:tcW w:w="0" w:type="auto"/>
            <w:hideMark/>
          </w:tcPr>
          <w:p w14:paraId="041D124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Udhëzon studentin</w:t>
            </w:r>
          </w:p>
        </w:tc>
      </w:tr>
      <w:tr w:rsidR="009F0122" w:rsidRPr="00717282" w14:paraId="0D9E055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7794AF5" w14:textId="77777777" w:rsidR="009F0122" w:rsidRPr="00717282" w:rsidRDefault="009F0122" w:rsidP="0005079B">
            <w:pPr>
              <w:spacing w:after="120" w:line="288" w:lineRule="auto"/>
              <w:contextualSpacing/>
              <w:mirrorIndents/>
              <w:rPr>
                <w:lang w:val="tr-TR"/>
              </w:rPr>
            </w:pPr>
            <w:r w:rsidRPr="00717282">
              <w:rPr>
                <w:lang w:val="tr-TR"/>
              </w:rPr>
              <w:t>Vlerësues</w:t>
            </w:r>
          </w:p>
        </w:tc>
        <w:tc>
          <w:tcPr>
            <w:tcW w:w="0" w:type="auto"/>
            <w:hideMark/>
          </w:tcPr>
          <w:p w14:paraId="033D91C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Dizajner vlerësimi</w:t>
            </w:r>
          </w:p>
        </w:tc>
        <w:tc>
          <w:tcPr>
            <w:tcW w:w="0" w:type="auto"/>
            <w:hideMark/>
          </w:tcPr>
          <w:p w14:paraId="6C0EC4B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Krijon rubrika të performancës</w:t>
            </w:r>
          </w:p>
        </w:tc>
      </w:tr>
      <w:tr w:rsidR="009F0122" w:rsidRPr="00717282" w14:paraId="3CA5549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23EB4A5" w14:textId="77777777" w:rsidR="009F0122" w:rsidRPr="00717282" w:rsidRDefault="009F0122" w:rsidP="0005079B">
            <w:pPr>
              <w:spacing w:after="120" w:line="288" w:lineRule="auto"/>
              <w:contextualSpacing/>
              <w:mirrorIndents/>
              <w:rPr>
                <w:lang w:val="tr-TR"/>
              </w:rPr>
            </w:pPr>
            <w:r w:rsidRPr="00717282">
              <w:rPr>
                <w:lang w:val="tr-TR"/>
              </w:rPr>
              <w:t>Narrator</w:t>
            </w:r>
          </w:p>
        </w:tc>
        <w:tc>
          <w:tcPr>
            <w:tcW w:w="0" w:type="auto"/>
            <w:hideMark/>
          </w:tcPr>
          <w:p w14:paraId="3AA4C49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Dizajner ndërveprimi</w:t>
            </w:r>
          </w:p>
        </w:tc>
        <w:tc>
          <w:tcPr>
            <w:tcW w:w="0" w:type="auto"/>
            <w:hideMark/>
          </w:tcPr>
          <w:p w14:paraId="5E173DA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Menaxhon skenarin VR</w:t>
            </w:r>
          </w:p>
        </w:tc>
      </w:tr>
      <w:tr w:rsidR="009F0122" w:rsidRPr="00717282" w14:paraId="1CAF579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DAAD051" w14:textId="77777777" w:rsidR="009F0122" w:rsidRPr="00717282" w:rsidRDefault="009F0122" w:rsidP="0005079B">
            <w:pPr>
              <w:spacing w:after="120" w:line="288" w:lineRule="auto"/>
              <w:contextualSpacing/>
              <w:mirrorIndents/>
              <w:rPr>
                <w:lang w:val="tr-TR"/>
              </w:rPr>
            </w:pPr>
            <w:r w:rsidRPr="00717282">
              <w:rPr>
                <w:lang w:val="tr-TR"/>
              </w:rPr>
              <w:t>Kontrolluesi</w:t>
            </w:r>
          </w:p>
        </w:tc>
        <w:tc>
          <w:tcPr>
            <w:tcW w:w="0" w:type="auto"/>
            <w:hideMark/>
          </w:tcPr>
          <w:p w14:paraId="0D06746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Trajneri i reagimeve</w:t>
            </w:r>
          </w:p>
        </w:tc>
        <w:tc>
          <w:tcPr>
            <w:tcW w:w="0" w:type="auto"/>
            <w:hideMark/>
          </w:tcPr>
          <w:p w14:paraId="4BABE65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Interpreton të dhënat e të nxënit të studentëve</w:t>
            </w:r>
          </w:p>
        </w:tc>
      </w:tr>
    </w:tbl>
    <w:p w14:paraId="776CB0B4" w14:textId="6411A858" w:rsidR="009F0122" w:rsidRPr="00717282" w:rsidRDefault="009F0122" w:rsidP="0005079B">
      <w:pPr>
        <w:spacing w:after="120" w:line="288" w:lineRule="auto"/>
        <w:contextualSpacing/>
        <w:mirrorIndents/>
        <w:rPr>
          <w:lang w:val="tr-TR"/>
        </w:rPr>
      </w:pPr>
      <w:r w:rsidRPr="00717282">
        <w:rPr>
          <w:lang w:val="tr-TR"/>
        </w:rPr>
        <w:br/>
        <w:t>Aftësitë pedagogjike të realitetit virtual të një mësuesi janë më të rëndësishme sesa njohuritë e tij për harduerin. Dizajni i të nxënit, jo teknologjia, përcakton suksesin.</w:t>
      </w:r>
    </w:p>
    <w:p w14:paraId="1C41A1AC" w14:textId="77777777" w:rsidR="009942E7" w:rsidRDefault="009942E7" w:rsidP="0005079B">
      <w:pPr>
        <w:spacing w:after="120" w:line="288" w:lineRule="auto"/>
        <w:contextualSpacing/>
        <w:mirrorIndents/>
        <w:rPr>
          <w:b/>
          <w:bCs/>
          <w:lang w:val="tr-TR"/>
        </w:rPr>
      </w:pPr>
    </w:p>
    <w:p w14:paraId="1FC3E806" w14:textId="5E05B6C6" w:rsidR="009F0122" w:rsidRPr="00717282" w:rsidRDefault="009F0122" w:rsidP="0005079B">
      <w:pPr>
        <w:spacing w:after="120" w:line="288" w:lineRule="auto"/>
        <w:contextualSpacing/>
        <w:mirrorIndents/>
        <w:rPr>
          <w:b/>
          <w:bCs/>
          <w:lang w:val="tr-TR"/>
        </w:rPr>
      </w:pPr>
      <w:r w:rsidRPr="00717282">
        <w:rPr>
          <w:b/>
          <w:bCs/>
          <w:lang w:val="tr-TR"/>
        </w:rPr>
        <w:t>4.6 Strategji për të rritur pjesëmarrjen e studentëve</w:t>
      </w:r>
    </w:p>
    <w:p w14:paraId="39A8E0C2" w14:textId="77777777"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Mësimi i bazuar në detyra: </w:t>
      </w:r>
      <w:r w:rsidRPr="00717282">
        <w:rPr>
          <w:lang w:val="tr-TR"/>
        </w:rPr>
        <w:t>Jepini secilit nxënës një detyrë të matshme.</w:t>
      </w:r>
    </w:p>
    <w:p w14:paraId="1EC33D42" w14:textId="77777777"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Gamifikimi: </w:t>
      </w:r>
      <w:r w:rsidRPr="00717282">
        <w:rPr>
          <w:lang w:val="tr-TR"/>
        </w:rPr>
        <w:t>Shtoni pikë, medalje dalluese, sisteme nivelesh.</w:t>
      </w:r>
    </w:p>
    <w:p w14:paraId="4311CB18" w14:textId="77777777" w:rsidR="009F0122" w:rsidRPr="00717282" w:rsidRDefault="009F0122" w:rsidP="0005079B">
      <w:pPr>
        <w:numPr>
          <w:ilvl w:val="0"/>
          <w:numId w:val="18"/>
        </w:numPr>
        <w:spacing w:after="120" w:line="288" w:lineRule="auto"/>
        <w:contextualSpacing/>
        <w:mirrorIndents/>
        <w:rPr>
          <w:lang w:val="tr-TR"/>
        </w:rPr>
      </w:pPr>
      <w:r w:rsidRPr="00717282">
        <w:rPr>
          <w:b/>
          <w:bCs/>
          <w:lang w:val="tr-TR"/>
        </w:rPr>
        <w:lastRenderedPageBreak/>
        <w:t xml:space="preserve">Punë në çifte: </w:t>
      </w:r>
      <w:r w:rsidRPr="00717282">
        <w:rPr>
          <w:lang w:val="tr-TR"/>
        </w:rPr>
        <w:t>Krijoni detyra ekipore në grupe VR.</w:t>
      </w:r>
    </w:p>
    <w:p w14:paraId="1CA92173" w14:textId="77777777"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Reagime të vërteta: </w:t>
      </w:r>
      <w:r w:rsidRPr="00717282">
        <w:rPr>
          <w:lang w:val="tr-TR"/>
        </w:rPr>
        <w:t>Tregoni suksesin e studentit menjëherë.</w:t>
      </w:r>
    </w:p>
    <w:p w14:paraId="67D11AA8" w14:textId="213FA56C" w:rsidR="009F0122" w:rsidRPr="00717282" w:rsidRDefault="009F0122" w:rsidP="0005079B">
      <w:pPr>
        <w:numPr>
          <w:ilvl w:val="0"/>
          <w:numId w:val="18"/>
        </w:numPr>
        <w:spacing w:after="120" w:line="288" w:lineRule="auto"/>
        <w:contextualSpacing/>
        <w:mirrorIndents/>
        <w:rPr>
          <w:lang w:val="tr-TR"/>
        </w:rPr>
      </w:pPr>
      <w:r w:rsidRPr="00717282">
        <w:rPr>
          <w:b/>
          <w:bCs/>
          <w:lang w:val="tr-TR"/>
        </w:rPr>
        <w:t xml:space="preserve">Reflektim: </w:t>
      </w:r>
      <w:r w:rsidRPr="00717282">
        <w:rPr>
          <w:lang w:val="tr-TR"/>
        </w:rPr>
        <w:t>Kërkojuni atyre të plotësojnë një formular “çfarë mësova?” në fund të çdo sesioni.</w:t>
      </w:r>
    </w:p>
    <w:p w14:paraId="748DFE9C" w14:textId="77777777" w:rsidR="009942E7" w:rsidRDefault="009942E7" w:rsidP="0005079B">
      <w:pPr>
        <w:spacing w:after="120" w:line="288" w:lineRule="auto"/>
        <w:contextualSpacing/>
        <w:mirrorIndents/>
        <w:rPr>
          <w:b/>
          <w:bCs/>
          <w:lang w:val="tr-TR"/>
        </w:rPr>
      </w:pPr>
    </w:p>
    <w:p w14:paraId="5BF88FCC" w14:textId="1CE411DD" w:rsidR="009F0122" w:rsidRPr="00717282" w:rsidRDefault="009F0122" w:rsidP="0005079B">
      <w:pPr>
        <w:spacing w:after="120" w:line="288" w:lineRule="auto"/>
        <w:contextualSpacing/>
        <w:mirrorIndents/>
        <w:rPr>
          <w:b/>
          <w:bCs/>
          <w:lang w:val="tr-TR"/>
        </w:rPr>
      </w:pPr>
      <w:r w:rsidRPr="00717282">
        <w:rPr>
          <w:b/>
          <w:bCs/>
          <w:lang w:val="tr-TR"/>
        </w:rPr>
        <w:t>4.7 Plani i Zbatimit dhe Pilotimi</w:t>
      </w:r>
    </w:p>
    <w:p w14:paraId="69B16D1C" w14:textId="77777777" w:rsidR="009F0122" w:rsidRPr="00717282" w:rsidRDefault="009F0122" w:rsidP="0005079B">
      <w:pPr>
        <w:spacing w:after="120" w:line="288" w:lineRule="auto"/>
        <w:contextualSpacing/>
        <w:mirrorIndents/>
        <w:rPr>
          <w:lang w:val="tr-TR"/>
        </w:rPr>
      </w:pPr>
      <w:r w:rsidRPr="00717282">
        <w:rPr>
          <w:lang w:val="tr-TR"/>
        </w:rPr>
        <w:t>Çdo kurrikul duhet të pilotohet përpara zbatimit të plotë.</w:t>
      </w:r>
    </w:p>
    <w:tbl>
      <w:tblPr>
        <w:tblStyle w:val="KlavuzTablo6-Renkli-Vurgu5"/>
        <w:tblW w:w="0" w:type="auto"/>
        <w:tblLook w:val="04A0" w:firstRow="1" w:lastRow="0" w:firstColumn="1" w:lastColumn="0" w:noHBand="0" w:noVBand="1"/>
      </w:tblPr>
      <w:tblGrid>
        <w:gridCol w:w="1549"/>
        <w:gridCol w:w="1408"/>
        <w:gridCol w:w="3093"/>
        <w:gridCol w:w="2550"/>
      </w:tblGrid>
      <w:tr w:rsidR="009F0122" w:rsidRPr="00717282" w14:paraId="27F4B54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B3A981" w14:textId="77777777" w:rsidR="009F0122" w:rsidRPr="00717282" w:rsidRDefault="009F0122" w:rsidP="0005079B">
            <w:pPr>
              <w:spacing w:after="120" w:line="288" w:lineRule="auto"/>
              <w:contextualSpacing/>
              <w:mirrorIndents/>
              <w:rPr>
                <w:lang w:val="tr-TR"/>
              </w:rPr>
            </w:pPr>
            <w:r w:rsidRPr="00717282">
              <w:rPr>
                <w:lang w:val="tr-TR"/>
              </w:rPr>
              <w:t>Faza</w:t>
            </w:r>
          </w:p>
        </w:tc>
        <w:tc>
          <w:tcPr>
            <w:tcW w:w="0" w:type="auto"/>
            <w:hideMark/>
          </w:tcPr>
          <w:p w14:paraId="457AAE0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Kohëzgjatja</w:t>
            </w:r>
          </w:p>
        </w:tc>
        <w:tc>
          <w:tcPr>
            <w:tcW w:w="0" w:type="auto"/>
            <w:hideMark/>
          </w:tcPr>
          <w:p w14:paraId="0E7224A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Përgjegjës</w:t>
            </w:r>
          </w:p>
        </w:tc>
        <w:tc>
          <w:tcPr>
            <w:tcW w:w="0" w:type="auto"/>
            <w:hideMark/>
          </w:tcPr>
          <w:p w14:paraId="4BF598D3"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Prodhimi</w:t>
            </w:r>
          </w:p>
        </w:tc>
      </w:tr>
      <w:tr w:rsidR="009F0122" w:rsidRPr="00717282" w14:paraId="07FB058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DB9B2A" w14:textId="77777777" w:rsidR="009F0122" w:rsidRPr="00717282" w:rsidRDefault="009F0122" w:rsidP="0005079B">
            <w:pPr>
              <w:spacing w:after="120" w:line="288" w:lineRule="auto"/>
              <w:contextualSpacing/>
              <w:mirrorIndents/>
              <w:rPr>
                <w:lang w:val="tr-TR"/>
              </w:rPr>
            </w:pPr>
            <w:r w:rsidRPr="00717282">
              <w:rPr>
                <w:lang w:val="tr-TR"/>
              </w:rPr>
              <w:t>Planifikimi</w:t>
            </w:r>
          </w:p>
        </w:tc>
        <w:tc>
          <w:tcPr>
            <w:tcW w:w="0" w:type="auto"/>
            <w:hideMark/>
          </w:tcPr>
          <w:p w14:paraId="10DC9EC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2 javë</w:t>
            </w:r>
          </w:p>
        </w:tc>
        <w:tc>
          <w:tcPr>
            <w:tcW w:w="0" w:type="auto"/>
            <w:hideMark/>
          </w:tcPr>
          <w:p w14:paraId="7AC52B1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Ekipi i mësuesve</w:t>
            </w:r>
          </w:p>
        </w:tc>
        <w:tc>
          <w:tcPr>
            <w:tcW w:w="0" w:type="auto"/>
            <w:hideMark/>
          </w:tcPr>
          <w:p w14:paraId="7913CF0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Plani i mësimit pilot</w:t>
            </w:r>
          </w:p>
        </w:tc>
      </w:tr>
      <w:tr w:rsidR="009F0122" w:rsidRPr="00717282" w14:paraId="7EDE0D3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410FEB7" w14:textId="77777777" w:rsidR="009F0122" w:rsidRPr="00717282" w:rsidRDefault="009F0122" w:rsidP="0005079B">
            <w:pPr>
              <w:spacing w:after="120" w:line="288" w:lineRule="auto"/>
              <w:contextualSpacing/>
              <w:mirrorIndents/>
              <w:rPr>
                <w:lang w:val="tr-TR"/>
              </w:rPr>
            </w:pPr>
            <w:r w:rsidRPr="00717282">
              <w:rPr>
                <w:lang w:val="tr-TR"/>
              </w:rPr>
              <w:t>Aplikim Pilot</w:t>
            </w:r>
          </w:p>
        </w:tc>
        <w:tc>
          <w:tcPr>
            <w:tcW w:w="0" w:type="auto"/>
            <w:hideMark/>
          </w:tcPr>
          <w:p w14:paraId="5B087C0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3 javë</w:t>
            </w:r>
          </w:p>
        </w:tc>
        <w:tc>
          <w:tcPr>
            <w:tcW w:w="0" w:type="auto"/>
            <w:hideMark/>
          </w:tcPr>
          <w:p w14:paraId="6F8C338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Grupi i mësuesve + studentëve</w:t>
            </w:r>
          </w:p>
        </w:tc>
        <w:tc>
          <w:tcPr>
            <w:tcW w:w="0" w:type="auto"/>
            <w:hideMark/>
          </w:tcPr>
          <w:p w14:paraId="70A180F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Raporti i vëzhgimit</w:t>
            </w:r>
          </w:p>
        </w:tc>
      </w:tr>
      <w:tr w:rsidR="009F0122" w:rsidRPr="00717282" w14:paraId="7E80916F"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AD4CA6" w14:textId="77777777" w:rsidR="009F0122" w:rsidRPr="00717282" w:rsidRDefault="009F0122" w:rsidP="0005079B">
            <w:pPr>
              <w:spacing w:after="120" w:line="288" w:lineRule="auto"/>
              <w:contextualSpacing/>
              <w:mirrorIndents/>
              <w:rPr>
                <w:lang w:val="tr-TR"/>
              </w:rPr>
            </w:pPr>
            <w:r w:rsidRPr="00717282">
              <w:rPr>
                <w:lang w:val="tr-TR"/>
              </w:rPr>
              <w:t>Vlerësimi</w:t>
            </w:r>
          </w:p>
        </w:tc>
        <w:tc>
          <w:tcPr>
            <w:tcW w:w="0" w:type="auto"/>
            <w:hideMark/>
          </w:tcPr>
          <w:p w14:paraId="3E623E2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1 Javë</w:t>
            </w:r>
          </w:p>
        </w:tc>
        <w:tc>
          <w:tcPr>
            <w:tcW w:w="0" w:type="auto"/>
            <w:hideMark/>
          </w:tcPr>
          <w:p w14:paraId="59F7C47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Koordinatori</w:t>
            </w:r>
          </w:p>
        </w:tc>
        <w:tc>
          <w:tcPr>
            <w:tcW w:w="0" w:type="auto"/>
            <w:hideMark/>
          </w:tcPr>
          <w:p w14:paraId="113A23E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Sugjerime për rishikim</w:t>
            </w:r>
          </w:p>
        </w:tc>
      </w:tr>
      <w:tr w:rsidR="009F0122" w:rsidRPr="00717282" w14:paraId="1F9C3A9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5584FD4" w14:textId="77777777" w:rsidR="009F0122" w:rsidRPr="00717282" w:rsidRDefault="009F0122" w:rsidP="0005079B">
            <w:pPr>
              <w:spacing w:after="120" w:line="288" w:lineRule="auto"/>
              <w:contextualSpacing/>
              <w:mirrorIndents/>
              <w:rPr>
                <w:lang w:val="tr-TR"/>
              </w:rPr>
            </w:pPr>
            <w:r w:rsidRPr="00717282">
              <w:rPr>
                <w:lang w:val="tr-TR"/>
              </w:rPr>
              <w:t>Përhapja</w:t>
            </w:r>
          </w:p>
        </w:tc>
        <w:tc>
          <w:tcPr>
            <w:tcW w:w="0" w:type="auto"/>
            <w:hideMark/>
          </w:tcPr>
          <w:p w14:paraId="47FB3F4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Vazhdimisht</w:t>
            </w:r>
          </w:p>
        </w:tc>
        <w:tc>
          <w:tcPr>
            <w:tcW w:w="0" w:type="auto"/>
            <w:hideMark/>
          </w:tcPr>
          <w:p w14:paraId="0CB7304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Administrata e shkollës</w:t>
            </w:r>
          </w:p>
        </w:tc>
        <w:tc>
          <w:tcPr>
            <w:tcW w:w="0" w:type="auto"/>
            <w:hideMark/>
          </w:tcPr>
          <w:p w14:paraId="6AC4EBF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Kurrikula përfundimtare</w:t>
            </w:r>
          </w:p>
        </w:tc>
      </w:tr>
    </w:tbl>
    <w:p w14:paraId="47809BFB" w14:textId="233328BF" w:rsidR="009F0122" w:rsidRPr="00717282" w:rsidRDefault="009F0122" w:rsidP="0005079B">
      <w:pPr>
        <w:spacing w:after="120" w:line="288" w:lineRule="auto"/>
        <w:contextualSpacing/>
        <w:mirrorIndents/>
        <w:rPr>
          <w:lang w:val="tr-TR"/>
        </w:rPr>
      </w:pPr>
      <w:r w:rsidRPr="00717282">
        <w:rPr>
          <w:lang w:val="tr-TR"/>
        </w:rPr>
        <w:br/>
        <w:t>Në studimet pilot të VRinVET, moduli "Punëtoria e Sigurisë Virtuale" u testua për herë të parë me 20 studentë dhe skenarët u ridizajnuan bazuar në rezultatet e reagimeve.</w:t>
      </w:r>
    </w:p>
    <w:p w14:paraId="3457B733" w14:textId="77777777" w:rsidR="009942E7" w:rsidRDefault="009942E7" w:rsidP="0005079B">
      <w:pPr>
        <w:spacing w:after="120" w:line="288" w:lineRule="auto"/>
        <w:contextualSpacing/>
        <w:mirrorIndents/>
        <w:rPr>
          <w:b/>
          <w:bCs/>
          <w:lang w:val="tr-TR"/>
        </w:rPr>
      </w:pPr>
    </w:p>
    <w:p w14:paraId="348CD054" w14:textId="066D90C6" w:rsidR="009F0122" w:rsidRPr="00717282" w:rsidRDefault="009F0122" w:rsidP="0005079B">
      <w:pPr>
        <w:spacing w:after="120" w:line="288" w:lineRule="auto"/>
        <w:contextualSpacing/>
        <w:mirrorIndents/>
        <w:rPr>
          <w:b/>
          <w:bCs/>
          <w:lang w:val="tr-TR"/>
        </w:rPr>
      </w:pPr>
      <w:r w:rsidRPr="00717282">
        <w:rPr>
          <w:b/>
          <w:bCs/>
          <w:lang w:val="tr-TR"/>
        </w:rPr>
        <w:t>4.8 Përfundim</w:t>
      </w:r>
    </w:p>
    <w:p w14:paraId="7B2A3EB4" w14:textId="72DAF57F" w:rsidR="009F0122" w:rsidRPr="00717282" w:rsidRDefault="009F0122" w:rsidP="0005079B">
      <w:pPr>
        <w:spacing w:after="120" w:line="288" w:lineRule="auto"/>
        <w:contextualSpacing/>
        <w:mirrorIndents/>
        <w:rPr>
          <w:lang w:val="tr-TR"/>
        </w:rPr>
      </w:pPr>
      <w:r w:rsidRPr="00717282">
        <w:rPr>
          <w:lang w:val="tr-TR"/>
        </w:rPr>
        <w:t xml:space="preserve">Procesi i zhvillimit dhe zbatimit të kurrikulës e transformon teorinë në praktikë, planifikimin në përvojë dhe arsimin në prodhim. </w:t>
      </w:r>
      <w:r w:rsidRPr="00717282">
        <w:rPr>
          <w:lang w:val="tr-TR"/>
        </w:rPr>
        <w:br/>
        <w:t xml:space="preserve">Teknologjia VR është një mjet që përshpejton, vizualizon dhe e përmirëson në mënyrë të matshme këtë proces. </w:t>
      </w:r>
      <w:r w:rsidRPr="00717282">
        <w:rPr>
          <w:lang w:val="tr-TR"/>
        </w:rPr>
        <w:br/>
        <w:t>Zbatimi i suksesshëm i VRinVET është i mundur me udhëheqjen e mësuesve dhe pjesëmarrjen aktive të studentëve. "Vlera e kurrikulës së zhvilluar matet me atë që studenti mund të bëjë në jetën reale."</w:t>
      </w:r>
    </w:p>
    <w:p w14:paraId="5EC1FC52" w14:textId="77777777" w:rsidR="00CF1B39" w:rsidRPr="00717282" w:rsidRDefault="00CF1B39" w:rsidP="00CF1B39">
      <w:pPr>
        <w:pStyle w:val="Balk1"/>
        <w:rPr>
          <w:rFonts w:asciiTheme="minorHAnsi" w:hAnsiTheme="minorHAnsi"/>
          <w:sz w:val="22"/>
          <w:szCs w:val="22"/>
          <w:lang w:val="tr-TR" w:eastAsia="tr-TR"/>
        </w:rPr>
      </w:pPr>
      <w:bookmarkStart w:id="4" w:name="_Toc212992691"/>
      <w:r w:rsidRPr="00717282">
        <w:rPr>
          <w:rFonts w:asciiTheme="minorHAnsi" w:hAnsiTheme="minorHAnsi"/>
          <w:sz w:val="22"/>
          <w:szCs w:val="22"/>
          <w:lang w:val="tr-TR" w:eastAsia="tr-TR"/>
        </w:rPr>
        <w:t>5. PËRSHTATJA ARSIM-PUNËSIM: URË MIDIS SHKOLLËS DHE PRITJEVE NË VENDIN E PUNËS</w:t>
      </w:r>
      <w:bookmarkEnd w:id="4"/>
    </w:p>
    <w:p w14:paraId="11D6769A" w14:textId="6ADA9639" w:rsidR="00CF1B39" w:rsidRPr="009942E7" w:rsidRDefault="00CF1B39" w:rsidP="00CF1B39">
      <w:pPr>
        <w:rPr>
          <w:b/>
          <w:bCs/>
          <w:lang w:val="tr-TR" w:eastAsia="tr-TR"/>
        </w:rPr>
      </w:pPr>
      <w:r w:rsidRPr="009942E7">
        <w:rPr>
          <w:b/>
          <w:bCs/>
          <w:lang w:val="tr-TR" w:eastAsia="tr-TR"/>
        </w:rPr>
        <w:t>5.1 Rëndësia e Pajtueshmërisë</w:t>
      </w:r>
    </w:p>
    <w:p w14:paraId="6B90B035"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Një nga qëllimet themelore të arsimit profesional dhe teknik është t'u ofrojë </w:t>
      </w:r>
      <w:r w:rsidRPr="00CF1B39">
        <w:rPr>
          <w:rFonts w:eastAsia="Times New Roman" w:cs="Times New Roman"/>
          <w:b/>
          <w:bCs/>
          <w:lang w:val="tr-TR" w:eastAsia="tr-TR"/>
        </w:rPr>
        <w:t xml:space="preserve">studentëve njohuritë, aftësitë dhe qëndrimet e kërkuara nga tregu i punës </w:t>
      </w:r>
      <w:r w:rsidRPr="00CF1B39">
        <w:rPr>
          <w:rFonts w:eastAsia="Times New Roman" w:cs="Times New Roman"/>
          <w:lang w:val="tr-TR" w:eastAsia="tr-TR"/>
        </w:rPr>
        <w:t>. Megjithatë, ndonjëherë mund të ketë një mospërputhje midis njohurive të mësuara në shkollë dhe kualifikimeve të kërkuara në vendin e punës. Kjo zvogëlon punësimin e të diplomuarve dhe ua vështirëson punëdhënësve gjetjen e punonjësve të kualifikuar.</w:t>
      </w:r>
    </w:p>
    <w:p w14:paraId="3433B3A6" w14:textId="45DAC95D"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është kritike </w:t>
      </w:r>
      <w:r w:rsidRPr="00CF1B39">
        <w:rPr>
          <w:rFonts w:eastAsia="Times New Roman" w:cs="Times New Roman"/>
          <w:lang w:val="tr-TR" w:eastAsia="tr-TR"/>
        </w:rPr>
        <w:br/>
        <w:t xml:space="preserve">jo vetëm për suksesin individual të punësimit, por edhe për </w:t>
      </w:r>
      <w:r w:rsidRPr="00CF1B39">
        <w:rPr>
          <w:rFonts w:eastAsia="Times New Roman" w:cs="Times New Roman"/>
          <w:b/>
          <w:bCs/>
          <w:lang w:val="tr-TR" w:eastAsia="tr-TR"/>
        </w:rPr>
        <w:t xml:space="preserve">efikasitetin ekonomik të një vendi, kapacitetin e inovacionit dhe objektivat e zhvillimit të qëndrueshëm . </w:t>
      </w:r>
      <w:r w:rsidRPr="00CF1B39">
        <w:rPr>
          <w:rFonts w:eastAsia="Times New Roman" w:cs="Times New Roman"/>
          <w:lang w:val="tr-TR" w:eastAsia="tr-TR"/>
        </w:rPr>
        <w:t xml:space="preserve">Prandaj, parimi i " </w:t>
      </w:r>
      <w:r w:rsidRPr="00CF1B39">
        <w:rPr>
          <w:rFonts w:eastAsia="Times New Roman" w:cs="Times New Roman"/>
          <w:b/>
          <w:bCs/>
          <w:lang w:val="tr-TR" w:eastAsia="tr-TR"/>
        </w:rPr>
        <w:t xml:space="preserve">përgjigjes ndaj nevojave të botës së biznesit </w:t>
      </w:r>
      <w:r w:rsidRPr="00CF1B39">
        <w:rPr>
          <w:rFonts w:eastAsia="Times New Roman" w:cs="Times New Roman"/>
          <w:lang w:val="tr-TR" w:eastAsia="tr-TR"/>
        </w:rPr>
        <w:t xml:space="preserve">" duhet të jetë në zemër të proceseve të zhvillimit të kurrikulës. </w:t>
      </w:r>
      <w:r w:rsidRPr="00CF1B39">
        <w:rPr>
          <w:rFonts w:eastAsia="Times New Roman" w:cs="Times New Roman"/>
          <w:lang w:val="tr-TR" w:eastAsia="tr-TR"/>
        </w:rPr>
        <w:br/>
        <w:t xml:space="preserve">Suksesi i një sistemi arsimor nuk matet nga sa mirë mësojnë nxënësit, por </w:t>
      </w:r>
      <w:r w:rsidRPr="00CF1B39">
        <w:rPr>
          <w:rFonts w:eastAsia="Times New Roman" w:cs="Times New Roman"/>
          <w:b/>
          <w:bCs/>
          <w:lang w:val="tr-TR" w:eastAsia="tr-TR"/>
        </w:rPr>
        <w:t xml:space="preserve">nga sa efektivisht mund ta zbatojnë atë që mësojnë në vendin e punës </w:t>
      </w:r>
      <w:r w:rsidRPr="00CF1B39">
        <w:rPr>
          <w:rFonts w:eastAsia="Times New Roman" w:cs="Times New Roman"/>
          <w:lang w:val="tr-TR" w:eastAsia="tr-TR"/>
        </w:rPr>
        <w:t>.</w:t>
      </w:r>
    </w:p>
    <w:p w14:paraId="3E7FC8C9" w14:textId="41C07A5E" w:rsidR="00CF1B39" w:rsidRPr="009942E7" w:rsidRDefault="00CF1B39" w:rsidP="00CF1B39">
      <w:pPr>
        <w:rPr>
          <w:b/>
          <w:bCs/>
          <w:lang w:val="tr-TR" w:eastAsia="tr-TR"/>
        </w:rPr>
      </w:pPr>
      <w:r w:rsidRPr="009942E7">
        <w:rPr>
          <w:b/>
          <w:bCs/>
          <w:lang w:val="tr-TR" w:eastAsia="tr-TR"/>
        </w:rPr>
        <w:t>5.2 Sinjalet e Tregut të Punës</w:t>
      </w:r>
    </w:p>
    <w:p w14:paraId="4746ACEC"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lastRenderedPageBreak/>
        <w:t xml:space="preserve">Aftësia e sistemeve arsimore për të mbetur fleksibël dhe të përditësuar varet nga </w:t>
      </w:r>
      <w:r w:rsidRPr="00CF1B39">
        <w:rPr>
          <w:rFonts w:eastAsia="Times New Roman" w:cs="Times New Roman"/>
          <w:b/>
          <w:bCs/>
          <w:lang w:val="tr-TR" w:eastAsia="tr-TR"/>
        </w:rPr>
        <w:t xml:space="preserve">mbledhja e rregullt e sinjaleve nga tregu i punës </w:t>
      </w:r>
      <w:r w:rsidRPr="00CF1B39">
        <w:rPr>
          <w:rFonts w:eastAsia="Times New Roman" w:cs="Times New Roman"/>
          <w:lang w:val="tr-TR" w:eastAsia="tr-TR"/>
        </w:rPr>
        <w:t>. Këto sinjale nxjerrin në pah se cilat aftësi do të jenë të spikatura në të ardhmen, cilat teknologji do të fitojnë përparësi dhe cilat fusha kërkojnë zhvillimin e kompetencave të reja.</w:t>
      </w:r>
    </w:p>
    <w:tbl>
      <w:tblPr>
        <w:tblStyle w:val="KlavuzTablo6-Renkli-Vurgu5"/>
        <w:tblW w:w="0" w:type="auto"/>
        <w:tblLook w:val="04A0" w:firstRow="1" w:lastRow="0" w:firstColumn="1" w:lastColumn="0" w:noHBand="0" w:noVBand="1"/>
      </w:tblPr>
      <w:tblGrid>
        <w:gridCol w:w="2625"/>
        <w:gridCol w:w="3908"/>
        <w:gridCol w:w="3089"/>
      </w:tblGrid>
      <w:tr w:rsidR="00CF1B39" w:rsidRPr="00CF1B39" w14:paraId="10635876" w14:textId="77777777" w:rsidTr="00CF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64B4C5" w14:textId="77777777" w:rsidR="00CF1B39" w:rsidRPr="00CF1B39" w:rsidRDefault="00CF1B39" w:rsidP="00CF1B39">
            <w:pPr>
              <w:jc w:val="center"/>
              <w:rPr>
                <w:rFonts w:eastAsia="Times New Roman" w:cs="Times New Roman"/>
                <w:lang w:val="tr-TR" w:eastAsia="tr-TR"/>
              </w:rPr>
            </w:pPr>
            <w:r w:rsidRPr="00CF1B39">
              <w:rPr>
                <w:rFonts w:eastAsia="Times New Roman" w:cs="Times New Roman"/>
                <w:lang w:val="tr-TR" w:eastAsia="tr-TR"/>
              </w:rPr>
              <w:t>Burimi i informacionit</w:t>
            </w:r>
          </w:p>
        </w:tc>
        <w:tc>
          <w:tcPr>
            <w:tcW w:w="0" w:type="auto"/>
            <w:hideMark/>
          </w:tcPr>
          <w:p w14:paraId="1B77DE02" w14:textId="77777777" w:rsidR="00CF1B39" w:rsidRPr="00CF1B39" w:rsidRDefault="00CF1B39" w:rsidP="00CF1B39">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Të dhënat e ofruara</w:t>
            </w:r>
          </w:p>
        </w:tc>
        <w:tc>
          <w:tcPr>
            <w:tcW w:w="0" w:type="auto"/>
            <w:hideMark/>
          </w:tcPr>
          <w:p w14:paraId="608CB0B1" w14:textId="77777777" w:rsidR="00CF1B39" w:rsidRPr="00CF1B39" w:rsidRDefault="00CF1B39" w:rsidP="00CF1B39">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Përdorimi në Kurrikulë</w:t>
            </w:r>
          </w:p>
        </w:tc>
      </w:tr>
      <w:tr w:rsidR="00CF1B39" w:rsidRPr="009942E7" w14:paraId="4CE49A0C" w14:textId="77777777" w:rsidTr="00CF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455865" w14:textId="77777777" w:rsidR="00CF1B39" w:rsidRPr="00CF1B39" w:rsidRDefault="00CF1B39" w:rsidP="00CF1B39">
            <w:pPr>
              <w:rPr>
                <w:rFonts w:eastAsia="Times New Roman" w:cs="Times New Roman"/>
                <w:lang w:val="tr-TR" w:eastAsia="tr-TR"/>
              </w:rPr>
            </w:pPr>
            <w:r w:rsidRPr="00CF1B39">
              <w:rPr>
                <w:rFonts w:eastAsia="Times New Roman" w:cs="Times New Roman"/>
                <w:lang w:val="tr-TR" w:eastAsia="tr-TR"/>
              </w:rPr>
              <w:t>Dhomat e Industrisë dhe Tregtisë</w:t>
            </w:r>
          </w:p>
        </w:tc>
        <w:tc>
          <w:tcPr>
            <w:tcW w:w="0" w:type="auto"/>
            <w:hideMark/>
          </w:tcPr>
          <w:p w14:paraId="555CF701" w14:textId="77777777" w:rsidR="00CF1B39" w:rsidRPr="00CF1B39" w:rsidRDefault="00CF1B39" w:rsidP="00CF1B39">
            <w:pPr>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Nevojat sektoriale për aftësi, trendet teknologjike</w:t>
            </w:r>
          </w:p>
        </w:tc>
        <w:tc>
          <w:tcPr>
            <w:tcW w:w="0" w:type="auto"/>
            <w:hideMark/>
          </w:tcPr>
          <w:p w14:paraId="6A7CB2CF" w14:textId="77777777" w:rsidR="00CF1B39" w:rsidRPr="00CF1B39" w:rsidRDefault="00CF1B39" w:rsidP="00CF1B39">
            <w:pPr>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Shtimi i një moduli të ri ose përditësimi i tij</w:t>
            </w:r>
          </w:p>
        </w:tc>
      </w:tr>
      <w:tr w:rsidR="00CF1B39" w:rsidRPr="00CF1B39" w14:paraId="50EA2EA0" w14:textId="77777777" w:rsidTr="00CF1B39">
        <w:tc>
          <w:tcPr>
            <w:cnfStyle w:val="001000000000" w:firstRow="0" w:lastRow="0" w:firstColumn="1" w:lastColumn="0" w:oddVBand="0" w:evenVBand="0" w:oddHBand="0" w:evenHBand="0" w:firstRowFirstColumn="0" w:firstRowLastColumn="0" w:lastRowFirstColumn="0" w:lastRowLastColumn="0"/>
            <w:tcW w:w="0" w:type="auto"/>
            <w:hideMark/>
          </w:tcPr>
          <w:p w14:paraId="78F698F2" w14:textId="17838702" w:rsidR="00CF1B39" w:rsidRPr="00CF1B39" w:rsidRDefault="00CF1B39" w:rsidP="00CF1B39">
            <w:pPr>
              <w:rPr>
                <w:rFonts w:eastAsia="Times New Roman" w:cs="Times New Roman"/>
                <w:lang w:val="tr-TR" w:eastAsia="tr-TR"/>
              </w:rPr>
            </w:pPr>
            <w:r w:rsidRPr="00CF1B39">
              <w:rPr>
                <w:rFonts w:eastAsia="Times New Roman" w:cs="Times New Roman"/>
                <w:lang w:val="tr-TR" w:eastAsia="tr-TR"/>
              </w:rPr>
              <w:t>Raportet İŞKUR / TÜİK / CEDEFOP</w:t>
            </w:r>
          </w:p>
        </w:tc>
        <w:tc>
          <w:tcPr>
            <w:tcW w:w="0" w:type="auto"/>
            <w:hideMark/>
          </w:tcPr>
          <w:p w14:paraId="27566CE8" w14:textId="77777777" w:rsidR="00CF1B39" w:rsidRPr="00CF1B39" w:rsidRDefault="00CF1B39" w:rsidP="00CF1B39">
            <w:pPr>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Të dhënat e punësimit, statistikat e bazuara në profesion</w:t>
            </w:r>
          </w:p>
        </w:tc>
        <w:tc>
          <w:tcPr>
            <w:tcW w:w="0" w:type="auto"/>
            <w:hideMark/>
          </w:tcPr>
          <w:p w14:paraId="399CD6D3" w14:textId="77777777" w:rsidR="00CF1B39" w:rsidRPr="00CF1B39" w:rsidRDefault="00CF1B39" w:rsidP="00CF1B39">
            <w:pPr>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Hartimi i kurrikulës bazuar në analizën e kërkesës</w:t>
            </w:r>
          </w:p>
        </w:tc>
      </w:tr>
      <w:tr w:rsidR="00CF1B39" w:rsidRPr="00CF1B39" w14:paraId="123F27D3" w14:textId="77777777" w:rsidTr="00CF1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0B7F06" w14:textId="77777777" w:rsidR="00CF1B39" w:rsidRPr="00CF1B39" w:rsidRDefault="00CF1B39" w:rsidP="00CF1B39">
            <w:pPr>
              <w:rPr>
                <w:rFonts w:eastAsia="Times New Roman" w:cs="Times New Roman"/>
                <w:lang w:val="tr-TR" w:eastAsia="tr-TR"/>
              </w:rPr>
            </w:pPr>
            <w:r w:rsidRPr="00CF1B39">
              <w:rPr>
                <w:rFonts w:eastAsia="Times New Roman" w:cs="Times New Roman"/>
                <w:lang w:val="tr-TR" w:eastAsia="tr-TR"/>
              </w:rPr>
              <w:t>Intervistat e Punëdhënësit</w:t>
            </w:r>
          </w:p>
        </w:tc>
        <w:tc>
          <w:tcPr>
            <w:tcW w:w="0" w:type="auto"/>
            <w:hideMark/>
          </w:tcPr>
          <w:p w14:paraId="2B14ED49" w14:textId="77777777" w:rsidR="00CF1B39" w:rsidRPr="00CF1B39" w:rsidRDefault="00CF1B39" w:rsidP="00CF1B39">
            <w:pPr>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Pritjet aktuale profesionale</w:t>
            </w:r>
          </w:p>
        </w:tc>
        <w:tc>
          <w:tcPr>
            <w:tcW w:w="0" w:type="auto"/>
            <w:hideMark/>
          </w:tcPr>
          <w:p w14:paraId="5CDFD6C5" w14:textId="77777777" w:rsidR="00CF1B39" w:rsidRPr="00CF1B39" w:rsidRDefault="00CF1B39" w:rsidP="00CF1B39">
            <w:pPr>
              <w:cnfStyle w:val="000000100000" w:firstRow="0" w:lastRow="0" w:firstColumn="0" w:lastColumn="0" w:oddVBand="0" w:evenVBand="0" w:oddHBand="1"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Rishkrimi i rezultateve të të nxënit</w:t>
            </w:r>
          </w:p>
        </w:tc>
      </w:tr>
      <w:tr w:rsidR="00CF1B39" w:rsidRPr="00CF1B39" w14:paraId="250518E5" w14:textId="77777777" w:rsidTr="00CF1B39">
        <w:tc>
          <w:tcPr>
            <w:cnfStyle w:val="001000000000" w:firstRow="0" w:lastRow="0" w:firstColumn="1" w:lastColumn="0" w:oddVBand="0" w:evenVBand="0" w:oddHBand="0" w:evenHBand="0" w:firstRowFirstColumn="0" w:firstRowLastColumn="0" w:lastRowFirstColumn="0" w:lastRowLastColumn="0"/>
            <w:tcW w:w="0" w:type="auto"/>
            <w:hideMark/>
          </w:tcPr>
          <w:p w14:paraId="1BE77E7B" w14:textId="77777777" w:rsidR="00CF1B39" w:rsidRPr="00CF1B39" w:rsidRDefault="00CF1B39" w:rsidP="00CF1B39">
            <w:pPr>
              <w:rPr>
                <w:rFonts w:eastAsia="Times New Roman" w:cs="Times New Roman"/>
                <w:lang w:val="tr-TR" w:eastAsia="tr-TR"/>
              </w:rPr>
            </w:pPr>
            <w:r w:rsidRPr="00CF1B39">
              <w:rPr>
                <w:rFonts w:eastAsia="Times New Roman" w:cs="Times New Roman"/>
                <w:lang w:val="tr-TR" w:eastAsia="tr-TR"/>
              </w:rPr>
              <w:t>Sistemi i Gjurmimit të Alumni-ve</w:t>
            </w:r>
          </w:p>
        </w:tc>
        <w:tc>
          <w:tcPr>
            <w:tcW w:w="0" w:type="auto"/>
            <w:hideMark/>
          </w:tcPr>
          <w:p w14:paraId="1AEBEA56" w14:textId="77777777" w:rsidR="00CF1B39" w:rsidRPr="00CF1B39" w:rsidRDefault="00CF1B39" w:rsidP="00CF1B39">
            <w:pPr>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Shkalla e punësimit të të diplomuarve, përputhshmëria e punës</w:t>
            </w:r>
          </w:p>
        </w:tc>
        <w:tc>
          <w:tcPr>
            <w:tcW w:w="0" w:type="auto"/>
            <w:hideMark/>
          </w:tcPr>
          <w:p w14:paraId="67899AD0" w14:textId="77777777" w:rsidR="00CF1B39" w:rsidRPr="00CF1B39" w:rsidRDefault="00CF1B39" w:rsidP="00CF1B39">
            <w:pPr>
              <w:cnfStyle w:val="000000000000" w:firstRow="0" w:lastRow="0" w:firstColumn="0" w:lastColumn="0" w:oddVBand="0" w:evenVBand="0" w:oddHBand="0" w:evenHBand="0" w:firstRowFirstColumn="0" w:firstRowLastColumn="0" w:lastRowFirstColumn="0" w:lastRowLastColumn="0"/>
              <w:rPr>
                <w:rFonts w:eastAsia="Times New Roman" w:cs="Times New Roman"/>
                <w:lang w:val="tr-TR" w:eastAsia="tr-TR"/>
              </w:rPr>
            </w:pPr>
            <w:r w:rsidRPr="00CF1B39">
              <w:rPr>
                <w:rFonts w:eastAsia="Times New Roman" w:cs="Times New Roman"/>
                <w:lang w:val="tr-TR" w:eastAsia="tr-TR"/>
              </w:rPr>
              <w:t>Vlerësimi i efektivitetit të programit</w:t>
            </w:r>
          </w:p>
        </w:tc>
      </w:tr>
    </w:tbl>
    <w:p w14:paraId="372DBCDF" w14:textId="05462188"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Kryerja e diskutimeve në grupe fokusi me përfaqësuesit e industrisë të paktën një herë në vit gjatë fazës së zhvillimit të kurrikulës siguron që sinjalet e fuqisë punëtore të mbeten të azhurnuara.</w:t>
      </w:r>
    </w:p>
    <w:p w14:paraId="70B3933F" w14:textId="44E5B950" w:rsidR="00CF1B39" w:rsidRPr="00717282" w:rsidRDefault="00CF1B39" w:rsidP="00CF1B39">
      <w:pPr>
        <w:rPr>
          <w:b/>
          <w:bCs/>
          <w:lang w:val="tr-TR" w:eastAsia="tr-TR"/>
        </w:rPr>
      </w:pPr>
      <w:r w:rsidRPr="00717282">
        <w:rPr>
          <w:b/>
          <w:bCs/>
          <w:lang w:val="tr-TR" w:eastAsia="tr-TR"/>
        </w:rPr>
        <w:t>5.3 Format e Bashkëpunimit Shkollë-Vend Pune</w:t>
      </w:r>
    </w:p>
    <w:p w14:paraId="3424C8BB"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Për të siguruar një harmonizim të qëndrueshëm midis arsimit dhe punësimit, duhet të krijohen </w:t>
      </w:r>
      <w:r w:rsidRPr="00CF1B39">
        <w:rPr>
          <w:rFonts w:eastAsia="Times New Roman" w:cs="Times New Roman"/>
          <w:b/>
          <w:bCs/>
          <w:lang w:val="tr-TR" w:eastAsia="tr-TR"/>
        </w:rPr>
        <w:t xml:space="preserve">mekanizma komunikimi institucionalë dhe të vazhdueshëm </w:t>
      </w:r>
      <w:r w:rsidRPr="00CF1B39">
        <w:rPr>
          <w:rFonts w:eastAsia="Times New Roman" w:cs="Times New Roman"/>
          <w:lang w:val="tr-TR" w:eastAsia="tr-TR"/>
        </w:rPr>
        <w:t>midis shkollave dhe botës së biznesit. Këta mekanizma nuk duhet të kufizohen vetëm në stazhet, por duhet të shtrihen në të gjithë procesin e të nxënit.</w:t>
      </w:r>
    </w:p>
    <w:p w14:paraId="023576B1"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Format kryesore të bashkëpunimit:</w:t>
      </w:r>
    </w:p>
    <w:p w14:paraId="58172616" w14:textId="77777777" w:rsidR="00CF1B39" w:rsidRPr="00CF1B39" w:rsidRDefault="00CF1B39" w:rsidP="00CF1B39">
      <w:pPr>
        <w:numPr>
          <w:ilvl w:val="0"/>
          <w:numId w:val="42"/>
        </w:num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Praktikat dhe mësimi në vendin e punës: </w:t>
      </w:r>
      <w:r w:rsidRPr="00CF1B39">
        <w:rPr>
          <w:rFonts w:eastAsia="Times New Roman" w:cs="Times New Roman"/>
          <w:lang w:val="tr-TR" w:eastAsia="tr-TR"/>
        </w:rPr>
        <w:t>Studentët kanë mundësinë të praktikojnë aftësitë e tyre duke punuar në një mjedis real prodhimi.</w:t>
      </w:r>
    </w:p>
    <w:p w14:paraId="0B1D0645" w14:textId="77777777" w:rsidR="00CF1B39" w:rsidRPr="00CF1B39" w:rsidRDefault="00CF1B39" w:rsidP="00CF1B39">
      <w:pPr>
        <w:numPr>
          <w:ilvl w:val="0"/>
          <w:numId w:val="42"/>
        </w:num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Bordet këshillimore të industrisë: </w:t>
      </w:r>
      <w:r w:rsidRPr="00CF1B39">
        <w:rPr>
          <w:rFonts w:eastAsia="Times New Roman" w:cs="Times New Roman"/>
          <w:lang w:val="tr-TR" w:eastAsia="tr-TR"/>
        </w:rPr>
        <w:t>Përfaqësuesit e biznesit marrin pjesë aktive në komitetet e kurrikulës.</w:t>
      </w:r>
    </w:p>
    <w:p w14:paraId="73863B3D" w14:textId="77777777" w:rsidR="00CF1B39" w:rsidRPr="00CF1B39" w:rsidRDefault="00CF1B39" w:rsidP="00CF1B39">
      <w:pPr>
        <w:numPr>
          <w:ilvl w:val="0"/>
          <w:numId w:val="42"/>
        </w:num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Partneritete virtuale dhe reale në projekte: </w:t>
      </w:r>
      <w:r w:rsidRPr="00CF1B39">
        <w:rPr>
          <w:rFonts w:eastAsia="Times New Roman" w:cs="Times New Roman"/>
          <w:lang w:val="tr-TR" w:eastAsia="tr-TR"/>
        </w:rPr>
        <w:t>Shkollat dhe bizneset prodhojnë së bashku skenarë VR ose zgjidhje të bazuara në simulim.</w:t>
      </w:r>
    </w:p>
    <w:p w14:paraId="7F9B7982" w14:textId="77777777" w:rsidR="00CF1B39" w:rsidRPr="00CF1B39" w:rsidRDefault="00CF1B39" w:rsidP="00CF1B39">
      <w:pPr>
        <w:numPr>
          <w:ilvl w:val="0"/>
          <w:numId w:val="42"/>
        </w:num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Modeli i mësimdhënies në biznes: </w:t>
      </w:r>
      <w:r w:rsidRPr="00CF1B39">
        <w:rPr>
          <w:rFonts w:eastAsia="Times New Roman" w:cs="Times New Roman"/>
          <w:lang w:val="tr-TR" w:eastAsia="tr-TR"/>
        </w:rPr>
        <w:t>Mësuesit përjetojnë drejtpërdrejt inovacionet teknologjike duke punuar në vendet e punës për periudha të caktuara.</w:t>
      </w:r>
    </w:p>
    <w:p w14:paraId="094AF56F" w14:textId="22DE5E3E" w:rsidR="00CF1B39" w:rsidRPr="00717282" w:rsidRDefault="00CF1B39" w:rsidP="00CF1B39">
      <w:pPr>
        <w:rPr>
          <w:b/>
          <w:bCs/>
          <w:lang w:val="tr-TR" w:eastAsia="tr-TR"/>
        </w:rPr>
      </w:pPr>
      <w:r w:rsidRPr="00717282">
        <w:rPr>
          <w:b/>
          <w:bCs/>
          <w:lang w:val="tr-TR" w:eastAsia="tr-TR"/>
        </w:rPr>
        <w:t>5.4 Forcimi i Përshtatjes në Kontekstin e VRinVET</w:t>
      </w:r>
    </w:p>
    <w:p w14:paraId="1BB6621E"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Projekti VRinVET shërben si </w:t>
      </w:r>
      <w:r w:rsidRPr="00CF1B39">
        <w:rPr>
          <w:rFonts w:eastAsia="Times New Roman" w:cs="Times New Roman"/>
          <w:lang w:val="tr-TR" w:eastAsia="tr-TR"/>
        </w:rPr>
        <w:br/>
      </w:r>
      <w:r w:rsidRPr="00CF1B39">
        <w:rPr>
          <w:rFonts w:eastAsia="Times New Roman" w:cs="Times New Roman"/>
          <w:b/>
          <w:bCs/>
          <w:lang w:val="tr-TR" w:eastAsia="tr-TR"/>
        </w:rPr>
        <w:t xml:space="preserve">një urë inovative për të forcuar marrëdhënien arsim-punësim. </w:t>
      </w:r>
      <w:r w:rsidRPr="00CF1B39">
        <w:rPr>
          <w:rFonts w:eastAsia="Times New Roman" w:cs="Times New Roman"/>
          <w:lang w:val="tr-TR" w:eastAsia="tr-TR"/>
        </w:rPr>
        <w:t xml:space="preserve">Teknologjia e realitetit virtual (VR) u ofron studentëve </w:t>
      </w:r>
      <w:r w:rsidRPr="00CF1B39">
        <w:rPr>
          <w:rFonts w:eastAsia="Times New Roman" w:cs="Times New Roman"/>
          <w:b/>
          <w:bCs/>
          <w:lang w:val="tr-TR" w:eastAsia="tr-TR"/>
        </w:rPr>
        <w:t xml:space="preserve">përvoja mësimore pa rrezik dhe të përsëritshme që pasqyrojnë mjediset e punës në botën reale </w:t>
      </w:r>
      <w:r w:rsidRPr="00CF1B39">
        <w:rPr>
          <w:rFonts w:eastAsia="Times New Roman" w:cs="Times New Roman"/>
          <w:lang w:val="tr-TR" w:eastAsia="tr-TR"/>
        </w:rPr>
        <w:t>.</w:t>
      </w:r>
    </w:p>
    <w:p w14:paraId="3EDED49E"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Në këtë mënyrë, studentët do të:</w:t>
      </w:r>
    </w:p>
    <w:p w14:paraId="058F8253" w14:textId="77777777" w:rsidR="00CF1B39" w:rsidRPr="00CF1B39" w:rsidRDefault="00CF1B39" w:rsidP="00CF1B39">
      <w:pPr>
        <w:numPr>
          <w:ilvl w:val="0"/>
          <w:numId w:val="43"/>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Mund të vëzhgojë procese komplekse prodhimi,</w:t>
      </w:r>
    </w:p>
    <w:p w14:paraId="6D876438" w14:textId="77777777" w:rsidR="00CF1B39" w:rsidRPr="00CF1B39" w:rsidRDefault="00CF1B39" w:rsidP="00CF1B39">
      <w:pPr>
        <w:numPr>
          <w:ilvl w:val="0"/>
          <w:numId w:val="43"/>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Ju mund të mësoni protokollet e sigurisë në punë në praktikë,</w:t>
      </w:r>
    </w:p>
    <w:p w14:paraId="7E1CAFC7" w14:textId="77777777" w:rsidR="00CF1B39" w:rsidRPr="00CF1B39" w:rsidRDefault="00CF1B39" w:rsidP="00CF1B39">
      <w:pPr>
        <w:numPr>
          <w:ilvl w:val="0"/>
          <w:numId w:val="43"/>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Mund të përjetojë parimet e punës dhe proceset e mirëmbajtjes së makinave.</w:t>
      </w:r>
    </w:p>
    <w:p w14:paraId="2D9053D0"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lastRenderedPageBreak/>
        <w:t xml:space="preserve">Për mësuesit, mjediset VR ofrojnë </w:t>
      </w:r>
      <w:r w:rsidRPr="00CF1B39">
        <w:rPr>
          <w:rFonts w:eastAsia="Times New Roman" w:cs="Times New Roman"/>
          <w:b/>
          <w:bCs/>
          <w:lang w:val="tr-TR" w:eastAsia="tr-TR"/>
        </w:rPr>
        <w:t xml:space="preserve">një mjet praktik për integrimin e inovacioneve teknologjike të biznesit në mësimet e tyre </w:t>
      </w:r>
      <w:r w:rsidRPr="00CF1B39">
        <w:rPr>
          <w:rFonts w:eastAsia="Times New Roman" w:cs="Times New Roman"/>
          <w:lang w:val="tr-TR" w:eastAsia="tr-TR"/>
        </w:rPr>
        <w:t>, duke e përafruar mësimdhënien teorike me kërkesat e botës reale të industrisë.</w:t>
      </w:r>
    </w:p>
    <w:p w14:paraId="42FD4243" w14:textId="7270C173"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b/>
          <w:bCs/>
          <w:lang w:val="tr-TR" w:eastAsia="tr-TR"/>
        </w:rPr>
        <w:t xml:space="preserve">Shembull Zbatimi: </w:t>
      </w:r>
      <w:r w:rsidRPr="00CF1B39">
        <w:rPr>
          <w:rFonts w:eastAsia="Times New Roman" w:cs="Times New Roman"/>
          <w:lang w:val="tr-TR" w:eastAsia="tr-TR"/>
        </w:rPr>
        <w:br/>
        <w:t>Përmes "Modulit të Trajnimit për Saldim VR", studentët fitojnë aftësitë manuale të kërkuara në vendin e punës ndërsa janë në shkollë duke praktikuar në mënyrë të përsëritur procesin e saldimit në një mjedis virtual.</w:t>
      </w:r>
    </w:p>
    <w:p w14:paraId="08E3E91F" w14:textId="0A9B1F6F" w:rsidR="00CF1B39" w:rsidRPr="00717282" w:rsidRDefault="00CF1B39" w:rsidP="00CF1B39">
      <w:pPr>
        <w:rPr>
          <w:b/>
          <w:bCs/>
          <w:lang w:val="tr-TR" w:eastAsia="tr-TR"/>
        </w:rPr>
      </w:pPr>
      <w:r w:rsidRPr="00717282">
        <w:rPr>
          <w:b/>
          <w:bCs/>
          <w:lang w:val="tr-TR" w:eastAsia="tr-TR"/>
        </w:rPr>
        <w:t>5.5 Përfundim dhe Mesazh Politik</w:t>
      </w:r>
    </w:p>
    <w:p w14:paraId="2A730981"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Përputhja midis arsimit dhe punësimit përcakton jo vetëm cilësinë e arsimit, por edhe </w:t>
      </w:r>
      <w:r w:rsidRPr="00CF1B39">
        <w:rPr>
          <w:rFonts w:eastAsia="Times New Roman" w:cs="Times New Roman"/>
          <w:b/>
          <w:bCs/>
          <w:lang w:val="tr-TR" w:eastAsia="tr-TR"/>
        </w:rPr>
        <w:t xml:space="preserve">konkurrueshmërinë e vendeve </w:t>
      </w:r>
      <w:r w:rsidRPr="00CF1B39">
        <w:rPr>
          <w:rFonts w:eastAsia="Times New Roman" w:cs="Times New Roman"/>
          <w:lang w:val="tr-TR" w:eastAsia="tr-TR"/>
        </w:rPr>
        <w:t xml:space="preserve">. Projekti VRinVET përdor mjedise virtuale të të nxënit për të krijuar </w:t>
      </w:r>
      <w:r w:rsidRPr="00CF1B39">
        <w:rPr>
          <w:rFonts w:eastAsia="Times New Roman" w:cs="Times New Roman"/>
          <w:lang w:val="tr-TR" w:eastAsia="tr-TR"/>
        </w:rPr>
        <w:br/>
      </w:r>
      <w:r w:rsidRPr="00CF1B39">
        <w:rPr>
          <w:rFonts w:eastAsia="Times New Roman" w:cs="Times New Roman"/>
          <w:b/>
          <w:bCs/>
          <w:lang w:val="tr-TR" w:eastAsia="tr-TR"/>
        </w:rPr>
        <w:t xml:space="preserve">një lidhje të matshme, të bazuar në të dhëna dhe të qëndrueshme </w:t>
      </w:r>
      <w:r w:rsidRPr="00CF1B39">
        <w:rPr>
          <w:rFonts w:eastAsia="Times New Roman" w:cs="Times New Roman"/>
          <w:lang w:val="tr-TR" w:eastAsia="tr-TR"/>
        </w:rPr>
        <w:t>midis shkollave dhe bizneseve .</w:t>
      </w:r>
    </w:p>
    <w:p w14:paraId="1A405908" w14:textId="77777777" w:rsidR="00CF1B39" w:rsidRPr="00CF1B39"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Në këtë kontekst:</w:t>
      </w:r>
    </w:p>
    <w:p w14:paraId="31A4401B" w14:textId="77777777" w:rsidR="00CF1B39" w:rsidRPr="00CF1B39" w:rsidRDefault="00CF1B39" w:rsidP="00CF1B39">
      <w:pPr>
        <w:numPr>
          <w:ilvl w:val="0"/>
          <w:numId w:val="44"/>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Mësuesit duhet të bashkëveprojnë vazhdimisht me përfaqësuesit e sektorit në hartimin e kurrikulës,</w:t>
      </w:r>
    </w:p>
    <w:p w14:paraId="053C0821" w14:textId="77777777" w:rsidR="00CF1B39" w:rsidRPr="00CF1B39" w:rsidRDefault="00CF1B39" w:rsidP="00CF1B39">
      <w:pPr>
        <w:numPr>
          <w:ilvl w:val="0"/>
          <w:numId w:val="44"/>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Duke reflektuar proceset e transformimit dixhital të botës së biznesit në përmbajtjen e kursit,</w:t>
      </w:r>
    </w:p>
    <w:p w14:paraId="681BAF43" w14:textId="77777777" w:rsidR="00CF1B39" w:rsidRPr="00717282" w:rsidRDefault="00CF1B39" w:rsidP="00CF1B39">
      <w:pPr>
        <w:numPr>
          <w:ilvl w:val="0"/>
          <w:numId w:val="44"/>
        </w:num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 xml:space="preserve">Përshtatja e skenarëve të të nxënit të bazuar në realitetin virtual (VR) me detyrat reale në vendin e punës </w:t>
      </w:r>
      <w:r w:rsidRPr="00CF1B39">
        <w:rPr>
          <w:rFonts w:eastAsia="Times New Roman" w:cs="Times New Roman"/>
          <w:lang w:val="tr-TR" w:eastAsia="tr-TR"/>
        </w:rPr>
        <w:br/>
        <w:t>formon bazën e së ardhmes së arsimit profesional.</w:t>
      </w:r>
    </w:p>
    <w:p w14:paraId="3F82EA3F" w14:textId="77777777" w:rsidR="00CF1B39" w:rsidRPr="00717282" w:rsidRDefault="00CF1B39" w:rsidP="00CF1B39">
      <w:pPr>
        <w:spacing w:before="100" w:beforeAutospacing="1" w:after="100" w:afterAutospacing="1" w:line="240" w:lineRule="auto"/>
        <w:rPr>
          <w:rFonts w:eastAsia="Times New Roman" w:cs="Times New Roman"/>
          <w:lang w:val="tr-TR" w:eastAsia="tr-TR"/>
        </w:rPr>
      </w:pPr>
      <w:r w:rsidRPr="00CF1B39">
        <w:rPr>
          <w:rFonts w:eastAsia="Times New Roman" w:cs="Times New Roman"/>
          <w:lang w:val="tr-TR" w:eastAsia="tr-TR"/>
        </w:rPr>
        <w:t>"Pavarësisht se sa modern është arsimi, nëse të diplomuarit nuk mund të gjejnë punë, suksesi i sistemit duhet të vihet në pikëpyetje. Harmonia e vërtetë fillon kur ndërtohet ura midis klasës dhe fabrikës."</w:t>
      </w:r>
    </w:p>
    <w:p w14:paraId="0817BA51" w14:textId="67A1A6A5" w:rsidR="009F0122" w:rsidRPr="00717282" w:rsidRDefault="009F0122" w:rsidP="00CF1B39">
      <w:pPr>
        <w:pStyle w:val="Balk1"/>
        <w:rPr>
          <w:rFonts w:asciiTheme="minorHAnsi" w:eastAsia="Times New Roman" w:hAnsiTheme="minorHAnsi" w:cs="Times New Roman"/>
          <w:sz w:val="22"/>
          <w:szCs w:val="22"/>
          <w:lang w:val="tr-TR" w:eastAsia="tr-TR"/>
        </w:rPr>
      </w:pPr>
      <w:bookmarkStart w:id="5" w:name="_Toc212992692"/>
      <w:r w:rsidRPr="00717282">
        <w:rPr>
          <w:rFonts w:asciiTheme="minorHAnsi" w:hAnsiTheme="minorHAnsi"/>
          <w:sz w:val="22"/>
          <w:szCs w:val="22"/>
          <w:lang w:val="tr-TR"/>
        </w:rPr>
        <w:t>6. MATJA DHE VLERËSIMI I TË MËSUARIT</w:t>
      </w:r>
      <w:bookmarkEnd w:id="5"/>
    </w:p>
    <w:p w14:paraId="115361DD" w14:textId="3375AE80" w:rsidR="009F0122" w:rsidRPr="00717282" w:rsidRDefault="009F0122" w:rsidP="0005079B">
      <w:pPr>
        <w:spacing w:after="120" w:line="288" w:lineRule="auto"/>
        <w:contextualSpacing/>
        <w:mirrorIndents/>
        <w:rPr>
          <w:b/>
          <w:bCs/>
          <w:lang w:val="tr-TR"/>
        </w:rPr>
      </w:pPr>
      <w:r w:rsidRPr="00717282">
        <w:rPr>
          <w:b/>
          <w:bCs/>
          <w:lang w:val="tr-TR"/>
        </w:rPr>
        <w:t>6.1 Koncepti i Matjes dhe Vlerësimit</w:t>
      </w:r>
    </w:p>
    <w:p w14:paraId="46DE03BF" w14:textId="77777777" w:rsidR="009F0122" w:rsidRPr="00717282" w:rsidRDefault="009F0122" w:rsidP="0005079B">
      <w:pPr>
        <w:spacing w:after="120" w:line="288" w:lineRule="auto"/>
        <w:contextualSpacing/>
        <w:mirrorIndents/>
        <w:rPr>
          <w:lang w:val="tr-TR"/>
        </w:rPr>
      </w:pPr>
      <w:r w:rsidRPr="00717282">
        <w:rPr>
          <w:lang w:val="tr-TR"/>
        </w:rPr>
        <w:t xml:space="preserve">Matja është procesi i </w:t>
      </w:r>
      <w:r w:rsidRPr="00717282">
        <w:rPr>
          <w:b/>
          <w:bCs/>
          <w:lang w:val="tr-TR"/>
        </w:rPr>
        <w:t xml:space="preserve">përcaktimit të performancës së studentit me të dhëna numerike ose cilësore </w:t>
      </w:r>
      <w:r w:rsidRPr="00717282">
        <w:rPr>
          <w:lang w:val="tr-TR"/>
        </w:rPr>
        <w:t xml:space="preserve">; vlerësimi është krahasimi i këtyre rezultateve të matjes </w:t>
      </w:r>
      <w:r w:rsidRPr="00717282">
        <w:rPr>
          <w:b/>
          <w:bCs/>
          <w:lang w:val="tr-TR"/>
        </w:rPr>
        <w:t>me objektivat e vendosura.</w:t>
      </w:r>
    </w:p>
    <w:p w14:paraId="6FCA083D" w14:textId="77777777" w:rsidR="00B57CB5" w:rsidRPr="00717282" w:rsidRDefault="009F0122" w:rsidP="0005079B">
      <w:pPr>
        <w:spacing w:after="120" w:line="288" w:lineRule="auto"/>
        <w:contextualSpacing/>
        <w:mirrorIndents/>
        <w:rPr>
          <w:lang w:val="tr-TR"/>
        </w:rPr>
      </w:pPr>
      <w:r w:rsidRPr="00717282">
        <w:rPr>
          <w:lang w:val="tr-TR"/>
        </w:rPr>
        <w:t xml:space="preserve">Në një program efektiv të trajnimit profesional, matja dhe vlerësimi kryhen jo vetëm për të “testuar njohuritë”, por edhe për të </w:t>
      </w:r>
      <w:r w:rsidRPr="00717282">
        <w:rPr>
          <w:b/>
          <w:bCs/>
          <w:lang w:val="tr-TR"/>
        </w:rPr>
        <w:t xml:space="preserve">kuptuar dhe përmirësuar cilësinë e të nxënit </w:t>
      </w:r>
      <w:r w:rsidRPr="00717282">
        <w:rPr>
          <w:lang w:val="tr-TR"/>
        </w:rPr>
        <w:t>.</w:t>
      </w:r>
    </w:p>
    <w:p w14:paraId="6B224D0D" w14:textId="7BB527EF" w:rsidR="009F0122" w:rsidRDefault="009F0122" w:rsidP="0005079B">
      <w:pPr>
        <w:spacing w:after="120" w:line="288" w:lineRule="auto"/>
        <w:contextualSpacing/>
        <w:mirrorIndents/>
        <w:rPr>
          <w:lang w:val="tr-TR"/>
        </w:rPr>
      </w:pPr>
      <w:r w:rsidRPr="00717282">
        <w:rPr>
          <w:lang w:val="tr-TR"/>
        </w:rPr>
        <w:br/>
        <w:t>"Vlerësimi nuk është fundi i të mësuarit, është fillimi i përmirësimit."</w:t>
      </w:r>
    </w:p>
    <w:p w14:paraId="28432CF3" w14:textId="77777777" w:rsidR="009942E7" w:rsidRPr="00717282" w:rsidRDefault="009942E7" w:rsidP="0005079B">
      <w:pPr>
        <w:spacing w:after="120" w:line="288" w:lineRule="auto"/>
        <w:contextualSpacing/>
        <w:mirrorIndents/>
        <w:rPr>
          <w:lang w:val="tr-TR"/>
        </w:rPr>
      </w:pPr>
    </w:p>
    <w:p w14:paraId="071325BC" w14:textId="21C01AA9" w:rsidR="009F0122" w:rsidRPr="00717282" w:rsidRDefault="009F0122" w:rsidP="0005079B">
      <w:pPr>
        <w:spacing w:after="120" w:line="288" w:lineRule="auto"/>
        <w:contextualSpacing/>
        <w:mirrorIndents/>
        <w:rPr>
          <w:b/>
          <w:bCs/>
          <w:lang w:val="tr-TR"/>
        </w:rPr>
      </w:pPr>
      <w:r w:rsidRPr="00717282">
        <w:rPr>
          <w:b/>
          <w:bCs/>
          <w:lang w:val="tr-TR"/>
        </w:rPr>
        <w:t>6.2 Llojet e Matjes</w:t>
      </w:r>
    </w:p>
    <w:tbl>
      <w:tblPr>
        <w:tblStyle w:val="KlavuzTablo6-Renkli-Vurgu5"/>
        <w:tblW w:w="0" w:type="auto"/>
        <w:tblLook w:val="04A0" w:firstRow="1" w:lastRow="0" w:firstColumn="1" w:lastColumn="0" w:noHBand="0" w:noVBand="1"/>
      </w:tblPr>
      <w:tblGrid>
        <w:gridCol w:w="1980"/>
        <w:gridCol w:w="2530"/>
        <w:gridCol w:w="2127"/>
        <w:gridCol w:w="2985"/>
      </w:tblGrid>
      <w:tr w:rsidR="009F0122" w:rsidRPr="00717282" w14:paraId="72202AE9"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9B4829" w14:textId="77777777" w:rsidR="009F0122" w:rsidRPr="00717282" w:rsidRDefault="009F0122" w:rsidP="0005079B">
            <w:pPr>
              <w:spacing w:after="120" w:line="288" w:lineRule="auto"/>
              <w:contextualSpacing/>
              <w:mirrorIndents/>
              <w:rPr>
                <w:lang w:val="tr-TR"/>
              </w:rPr>
            </w:pPr>
            <w:r w:rsidRPr="00717282">
              <w:rPr>
                <w:lang w:val="tr-TR"/>
              </w:rPr>
              <w:t>Lloji</w:t>
            </w:r>
          </w:p>
        </w:tc>
        <w:tc>
          <w:tcPr>
            <w:tcW w:w="0" w:type="auto"/>
            <w:hideMark/>
          </w:tcPr>
          <w:p w14:paraId="542BFC79"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Syno</w:t>
            </w:r>
          </w:p>
        </w:tc>
        <w:tc>
          <w:tcPr>
            <w:tcW w:w="0" w:type="auto"/>
            <w:hideMark/>
          </w:tcPr>
          <w:p w14:paraId="368194E9"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Koha e Përdorimit</w:t>
            </w:r>
          </w:p>
        </w:tc>
        <w:tc>
          <w:tcPr>
            <w:tcW w:w="0" w:type="auto"/>
            <w:hideMark/>
          </w:tcPr>
          <w:p w14:paraId="243A782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VRinVET</w:t>
            </w:r>
          </w:p>
        </w:tc>
      </w:tr>
      <w:tr w:rsidR="009F0122" w:rsidRPr="009942E7" w14:paraId="307BCAE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1B1611" w14:textId="77777777" w:rsidR="009F0122" w:rsidRPr="00717282" w:rsidRDefault="009F0122" w:rsidP="0005079B">
            <w:pPr>
              <w:spacing w:after="120" w:line="288" w:lineRule="auto"/>
              <w:contextualSpacing/>
              <w:mirrorIndents/>
              <w:rPr>
                <w:lang w:val="tr-TR"/>
              </w:rPr>
            </w:pPr>
            <w:r w:rsidRPr="00717282">
              <w:rPr>
                <w:lang w:val="tr-TR"/>
              </w:rPr>
              <w:t>Formues</w:t>
            </w:r>
          </w:p>
        </w:tc>
        <w:tc>
          <w:tcPr>
            <w:tcW w:w="0" w:type="auto"/>
            <w:hideMark/>
          </w:tcPr>
          <w:p w14:paraId="452A79E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Udhëzues i studentit gjatë gjithë procesit</w:t>
            </w:r>
          </w:p>
        </w:tc>
        <w:tc>
          <w:tcPr>
            <w:tcW w:w="0" w:type="auto"/>
            <w:hideMark/>
          </w:tcPr>
          <w:p w14:paraId="0993195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Gjatë kursit</w:t>
            </w:r>
          </w:p>
        </w:tc>
        <w:tc>
          <w:tcPr>
            <w:tcW w:w="0" w:type="auto"/>
            <w:hideMark/>
          </w:tcPr>
          <w:p w14:paraId="6B40D01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Reagime të menjëhershme gjatë skenarit VR</w:t>
            </w:r>
          </w:p>
        </w:tc>
      </w:tr>
      <w:tr w:rsidR="009F0122" w:rsidRPr="00717282" w14:paraId="3D7127E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82339B7" w14:textId="77777777" w:rsidR="009F0122" w:rsidRPr="00717282" w:rsidRDefault="009F0122" w:rsidP="0005079B">
            <w:pPr>
              <w:spacing w:after="120" w:line="288" w:lineRule="auto"/>
              <w:contextualSpacing/>
              <w:mirrorIndents/>
              <w:rPr>
                <w:lang w:val="tr-TR"/>
              </w:rPr>
            </w:pPr>
            <w:r w:rsidRPr="00717282">
              <w:rPr>
                <w:lang w:val="tr-TR"/>
              </w:rPr>
              <w:t>Përmbledhës</w:t>
            </w:r>
          </w:p>
        </w:tc>
        <w:tc>
          <w:tcPr>
            <w:tcW w:w="0" w:type="auto"/>
            <w:hideMark/>
          </w:tcPr>
          <w:p w14:paraId="1A69CD6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Matja e nivelit të suksesit</w:t>
            </w:r>
          </w:p>
        </w:tc>
        <w:tc>
          <w:tcPr>
            <w:tcW w:w="0" w:type="auto"/>
            <w:hideMark/>
          </w:tcPr>
          <w:p w14:paraId="67F939B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Në fund të njësisë ose semestrit</w:t>
            </w:r>
          </w:p>
        </w:tc>
        <w:tc>
          <w:tcPr>
            <w:tcW w:w="0" w:type="auto"/>
            <w:hideMark/>
          </w:tcPr>
          <w:p w14:paraId="5F28DB4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Testimi i performancës ose prezantimi i projektit</w:t>
            </w:r>
          </w:p>
        </w:tc>
      </w:tr>
      <w:tr w:rsidR="009F0122" w:rsidRPr="00717282" w14:paraId="6DCEC0E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14C573" w14:textId="77777777" w:rsidR="009F0122" w:rsidRPr="00717282" w:rsidRDefault="009F0122" w:rsidP="0005079B">
            <w:pPr>
              <w:spacing w:after="120" w:line="288" w:lineRule="auto"/>
              <w:contextualSpacing/>
              <w:mirrorIndents/>
              <w:rPr>
                <w:lang w:val="tr-TR"/>
              </w:rPr>
            </w:pPr>
            <w:r w:rsidRPr="00717282">
              <w:rPr>
                <w:lang w:val="tr-TR"/>
              </w:rPr>
              <w:lastRenderedPageBreak/>
              <w:t>Diagnostikues</w:t>
            </w:r>
          </w:p>
        </w:tc>
        <w:tc>
          <w:tcPr>
            <w:tcW w:w="0" w:type="auto"/>
            <w:hideMark/>
          </w:tcPr>
          <w:p w14:paraId="6CE7A2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Përcaktimi i nivelit të njohurive paraprake</w:t>
            </w:r>
          </w:p>
        </w:tc>
        <w:tc>
          <w:tcPr>
            <w:tcW w:w="0" w:type="auto"/>
            <w:hideMark/>
          </w:tcPr>
          <w:p w14:paraId="0D49149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Në fillim të trajnimit</w:t>
            </w:r>
          </w:p>
        </w:tc>
        <w:tc>
          <w:tcPr>
            <w:tcW w:w="0" w:type="auto"/>
            <w:hideMark/>
          </w:tcPr>
          <w:p w14:paraId="47A707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Testimi paraprak i modulit VR</w:t>
            </w:r>
          </w:p>
        </w:tc>
      </w:tr>
      <w:tr w:rsidR="009F0122" w:rsidRPr="00717282" w14:paraId="6D7E1DB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FCC1C4A" w14:textId="77777777" w:rsidR="009F0122" w:rsidRPr="00717282" w:rsidRDefault="009F0122" w:rsidP="0005079B">
            <w:pPr>
              <w:spacing w:after="120" w:line="288" w:lineRule="auto"/>
              <w:contextualSpacing/>
              <w:mirrorIndents/>
              <w:rPr>
                <w:lang w:val="tr-TR"/>
              </w:rPr>
            </w:pPr>
            <w:r w:rsidRPr="00717282">
              <w:rPr>
                <w:lang w:val="tr-TR"/>
              </w:rPr>
              <w:t>Vetëvlerësim</w:t>
            </w:r>
          </w:p>
        </w:tc>
        <w:tc>
          <w:tcPr>
            <w:tcW w:w="0" w:type="auto"/>
            <w:hideMark/>
          </w:tcPr>
          <w:p w14:paraId="446614C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Monitorimi i nxënësve mbi të nxënit e tyre</w:t>
            </w:r>
          </w:p>
        </w:tc>
        <w:tc>
          <w:tcPr>
            <w:tcW w:w="0" w:type="auto"/>
            <w:hideMark/>
          </w:tcPr>
          <w:p w14:paraId="1B38049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Në fund të çdo seance VR</w:t>
            </w:r>
          </w:p>
        </w:tc>
        <w:tc>
          <w:tcPr>
            <w:tcW w:w="0" w:type="auto"/>
            <w:hideMark/>
          </w:tcPr>
          <w:p w14:paraId="4F14D6B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Anketë dixhitale ose formular reflektimi</w:t>
            </w:r>
          </w:p>
        </w:tc>
      </w:tr>
      <w:tr w:rsidR="009F0122" w:rsidRPr="009942E7" w14:paraId="6AA5166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47039F" w14:textId="77777777" w:rsidR="009F0122" w:rsidRPr="00717282" w:rsidRDefault="009F0122" w:rsidP="0005079B">
            <w:pPr>
              <w:spacing w:after="120" w:line="288" w:lineRule="auto"/>
              <w:contextualSpacing/>
              <w:mirrorIndents/>
              <w:rPr>
                <w:lang w:val="tr-TR"/>
              </w:rPr>
            </w:pPr>
            <w:r w:rsidRPr="00717282">
              <w:rPr>
                <w:lang w:val="tr-TR"/>
              </w:rPr>
              <w:t>Rishikimi nga kolegët</w:t>
            </w:r>
          </w:p>
        </w:tc>
        <w:tc>
          <w:tcPr>
            <w:tcW w:w="0" w:type="auto"/>
            <w:hideMark/>
          </w:tcPr>
          <w:p w14:paraId="3162B4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Reagime midis studentëve</w:t>
            </w:r>
          </w:p>
        </w:tc>
        <w:tc>
          <w:tcPr>
            <w:tcW w:w="0" w:type="auto"/>
            <w:hideMark/>
          </w:tcPr>
          <w:p w14:paraId="32AA75D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Punë në grup</w:t>
            </w:r>
          </w:p>
        </w:tc>
        <w:tc>
          <w:tcPr>
            <w:tcW w:w="0" w:type="auto"/>
            <w:hideMark/>
          </w:tcPr>
          <w:p w14:paraId="50766F9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Shënimi pas misioneve të ekipit VR</w:t>
            </w:r>
          </w:p>
        </w:tc>
      </w:tr>
    </w:tbl>
    <w:p w14:paraId="5A595FFB" w14:textId="7B378CBA" w:rsidR="009F0122" w:rsidRDefault="009F0122" w:rsidP="0005079B">
      <w:pPr>
        <w:spacing w:after="120" w:line="288" w:lineRule="auto"/>
        <w:contextualSpacing/>
        <w:mirrorIndents/>
        <w:rPr>
          <w:lang w:val="tr-TR"/>
        </w:rPr>
      </w:pPr>
      <w:r w:rsidRPr="00717282">
        <w:rPr>
          <w:lang w:val="tr-TR"/>
        </w:rPr>
        <w:br/>
        <w:t>Vlerësimi formues zbatohet në mënyrë më efektive në një mjedis VR; sistemi menjëherë vë në dukje gabimet e studentëve dhe përforcon të nxënit.</w:t>
      </w:r>
    </w:p>
    <w:p w14:paraId="53D8759D" w14:textId="77777777" w:rsidR="009942E7" w:rsidRPr="00717282" w:rsidRDefault="009942E7" w:rsidP="0005079B">
      <w:pPr>
        <w:spacing w:after="120" w:line="288" w:lineRule="auto"/>
        <w:contextualSpacing/>
        <w:mirrorIndents/>
        <w:rPr>
          <w:lang w:val="tr-TR"/>
        </w:rPr>
      </w:pPr>
    </w:p>
    <w:p w14:paraId="4A8BB99D" w14:textId="3EE86EBF" w:rsidR="009F0122" w:rsidRPr="00717282" w:rsidRDefault="009F0122" w:rsidP="0005079B">
      <w:pPr>
        <w:spacing w:after="120" w:line="288" w:lineRule="auto"/>
        <w:contextualSpacing/>
        <w:mirrorIndents/>
        <w:rPr>
          <w:b/>
          <w:bCs/>
          <w:lang w:val="tr-TR"/>
        </w:rPr>
      </w:pPr>
      <w:r w:rsidRPr="00717282">
        <w:rPr>
          <w:b/>
          <w:bCs/>
          <w:lang w:val="tr-TR"/>
        </w:rPr>
        <w:t>6.3 Hapat e Procesit të Vlerësimit</w:t>
      </w:r>
    </w:p>
    <w:p w14:paraId="6D5C92CD"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Përcaktimi i qëllimit </w:t>
      </w:r>
      <w:r w:rsidRPr="00717282">
        <w:rPr>
          <w:lang w:val="tr-TR"/>
        </w:rPr>
        <w:t>→ Çfarë do të matet? (Njohuri, aftësi, qëndrim)</w:t>
      </w:r>
    </w:p>
    <w:p w14:paraId="1378A95A"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Përzgjedhja e mjetit të matjes </w:t>
      </w:r>
      <w:r w:rsidRPr="00717282">
        <w:rPr>
          <w:lang w:val="tr-TR"/>
        </w:rPr>
        <w:t>→ Testi, formulari i vëzhgimit, sistemi i pikëzimit VR</w:t>
      </w:r>
    </w:p>
    <w:p w14:paraId="1705A44F"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Mbledhja e të dhënave </w:t>
      </w:r>
      <w:r w:rsidRPr="00717282">
        <w:rPr>
          <w:lang w:val="tr-TR"/>
        </w:rPr>
        <w:t>→ Performancat e studentëve, regjistrimet e seancave</w:t>
      </w:r>
    </w:p>
    <w:p w14:paraId="4E7D3088"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Analiza e të dhënave </w:t>
      </w:r>
      <w:r w:rsidRPr="00717282">
        <w:rPr>
          <w:lang w:val="tr-TR"/>
        </w:rPr>
        <w:t>→ Shkalla e suksesit, lloji i gabimit, kohëzgjatja, numri i provave</w:t>
      </w:r>
    </w:p>
    <w:p w14:paraId="33BBB656"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Reagime </w:t>
      </w:r>
      <w:r w:rsidRPr="00717282">
        <w:rPr>
          <w:lang w:val="tr-TR"/>
        </w:rPr>
        <w:t>→ Sugjerime zhvillimi specifike për nxënësit</w:t>
      </w:r>
    </w:p>
    <w:p w14:paraId="434ECE6B" w14:textId="77777777" w:rsidR="009F0122" w:rsidRPr="00717282" w:rsidRDefault="009F0122" w:rsidP="0005079B">
      <w:pPr>
        <w:numPr>
          <w:ilvl w:val="0"/>
          <w:numId w:val="19"/>
        </w:numPr>
        <w:spacing w:after="120" w:line="288" w:lineRule="auto"/>
        <w:contextualSpacing/>
        <w:mirrorIndents/>
        <w:rPr>
          <w:lang w:val="tr-TR"/>
        </w:rPr>
      </w:pPr>
      <w:r w:rsidRPr="00717282">
        <w:rPr>
          <w:b/>
          <w:bCs/>
          <w:lang w:val="tr-TR"/>
        </w:rPr>
        <w:t xml:space="preserve">Përmirësim </w:t>
      </w:r>
      <w:r w:rsidRPr="00717282">
        <w:rPr>
          <w:lang w:val="tr-TR"/>
        </w:rPr>
        <w:t>→ Përditësim mbi kurrikulën dhe strategjitë e mësimdhënies</w:t>
      </w:r>
    </w:p>
    <w:p w14:paraId="77AC29D6" w14:textId="3F4B1F2B" w:rsidR="009F0122" w:rsidRPr="00717282" w:rsidRDefault="009F0122" w:rsidP="0005079B">
      <w:pPr>
        <w:spacing w:after="120" w:line="288" w:lineRule="auto"/>
        <w:contextualSpacing/>
        <w:mirrorIndents/>
        <w:rPr>
          <w:lang w:val="tr-TR"/>
        </w:rPr>
      </w:pPr>
      <w:r w:rsidRPr="00717282">
        <w:rPr>
          <w:lang w:val="tr-TR"/>
        </w:rPr>
        <w:t xml:space="preserve"> </w:t>
      </w:r>
      <w:r w:rsidRPr="00717282">
        <w:rPr>
          <w:b/>
          <w:bCs/>
          <w:lang w:val="tr-TR"/>
        </w:rPr>
        <w:t xml:space="preserve">Sugjerim për Mësuesit: </w:t>
      </w:r>
      <w:r w:rsidRPr="00717282">
        <w:rPr>
          <w:lang w:val="tr-TR"/>
        </w:rPr>
        <w:br/>
        <w:t>Një raport automatik duhet të printohet në fund të çdo moduli VR; raporti duhet të përfshijë shkallën e suksesit të studentit, numrin e gabimeve të bëra dhe sugjerime për përmirësim.</w:t>
      </w:r>
    </w:p>
    <w:p w14:paraId="08F7F409" w14:textId="77777777" w:rsidR="0005079B" w:rsidRPr="00717282" w:rsidRDefault="0005079B" w:rsidP="0005079B">
      <w:pPr>
        <w:spacing w:after="120" w:line="288" w:lineRule="auto"/>
        <w:contextualSpacing/>
        <w:mirrorIndents/>
        <w:rPr>
          <w:b/>
          <w:bCs/>
          <w:lang w:val="tr-TR"/>
        </w:rPr>
      </w:pPr>
    </w:p>
    <w:p w14:paraId="22CDF8BF" w14:textId="01933F81" w:rsidR="009F0122" w:rsidRPr="00717282" w:rsidRDefault="009F0122" w:rsidP="0005079B">
      <w:pPr>
        <w:spacing w:after="120" w:line="288" w:lineRule="auto"/>
        <w:contextualSpacing/>
        <w:mirrorIndents/>
        <w:rPr>
          <w:b/>
          <w:bCs/>
          <w:lang w:val="tr-TR"/>
        </w:rPr>
      </w:pPr>
      <w:r w:rsidRPr="00717282">
        <w:rPr>
          <w:b/>
          <w:bCs/>
          <w:lang w:val="tr-TR"/>
        </w:rPr>
        <w:t>6.4 Mjete dhe Metoda Matëse</w:t>
      </w:r>
    </w:p>
    <w:tbl>
      <w:tblPr>
        <w:tblStyle w:val="KlavuzTablo6-Renkli-Vurgu5"/>
        <w:tblW w:w="0" w:type="auto"/>
        <w:tblLook w:val="04A0" w:firstRow="1" w:lastRow="0" w:firstColumn="1" w:lastColumn="0" w:noHBand="0" w:noVBand="1"/>
      </w:tblPr>
      <w:tblGrid>
        <w:gridCol w:w="2512"/>
        <w:gridCol w:w="2776"/>
        <w:gridCol w:w="1821"/>
        <w:gridCol w:w="2513"/>
      </w:tblGrid>
      <w:tr w:rsidR="009F0122" w:rsidRPr="00717282" w14:paraId="7216682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CC708E" w14:textId="77777777" w:rsidR="009F0122" w:rsidRPr="00717282" w:rsidRDefault="009F0122" w:rsidP="0005079B">
            <w:pPr>
              <w:spacing w:after="120" w:line="288" w:lineRule="auto"/>
              <w:contextualSpacing/>
              <w:mirrorIndents/>
              <w:rPr>
                <w:lang w:val="tr-TR"/>
              </w:rPr>
            </w:pPr>
            <w:r w:rsidRPr="00717282">
              <w:rPr>
                <w:lang w:val="tr-TR"/>
              </w:rPr>
              <w:t>Automjet</w:t>
            </w:r>
          </w:p>
        </w:tc>
        <w:tc>
          <w:tcPr>
            <w:tcW w:w="0" w:type="auto"/>
            <w:hideMark/>
          </w:tcPr>
          <w:p w14:paraId="0806E82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c>
          <w:tcPr>
            <w:tcW w:w="0" w:type="auto"/>
            <w:hideMark/>
          </w:tcPr>
          <w:p w14:paraId="0C040D16"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Avantazhi</w:t>
            </w:r>
          </w:p>
        </w:tc>
        <w:tc>
          <w:tcPr>
            <w:tcW w:w="0" w:type="auto"/>
            <w:hideMark/>
          </w:tcPr>
          <w:p w14:paraId="1276C954"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 VR</w:t>
            </w:r>
          </w:p>
        </w:tc>
      </w:tr>
      <w:tr w:rsidR="009F0122" w:rsidRPr="009942E7" w14:paraId="197A0F20"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A70C7D" w14:textId="77777777" w:rsidR="009F0122" w:rsidRPr="00717282" w:rsidRDefault="009F0122" w:rsidP="0005079B">
            <w:pPr>
              <w:spacing w:after="120" w:line="288" w:lineRule="auto"/>
              <w:contextualSpacing/>
              <w:mirrorIndents/>
              <w:rPr>
                <w:lang w:val="tr-TR"/>
              </w:rPr>
            </w:pPr>
            <w:r w:rsidRPr="00717282">
              <w:rPr>
                <w:lang w:val="tr-TR"/>
              </w:rPr>
              <w:t>Rubrika (Çelësi i Vlerësimit të Notuar)</w:t>
            </w:r>
          </w:p>
        </w:tc>
        <w:tc>
          <w:tcPr>
            <w:tcW w:w="0" w:type="auto"/>
            <w:hideMark/>
          </w:tcPr>
          <w:p w14:paraId="039713B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Vlerëson performancën sipas kritereve specifike</w:t>
            </w:r>
          </w:p>
        </w:tc>
        <w:tc>
          <w:tcPr>
            <w:tcW w:w="0" w:type="auto"/>
            <w:hideMark/>
          </w:tcPr>
          <w:p w14:paraId="55DC3A6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Ofron objektivitet</w:t>
            </w:r>
          </w:p>
        </w:tc>
        <w:tc>
          <w:tcPr>
            <w:tcW w:w="0" w:type="auto"/>
            <w:hideMark/>
          </w:tcPr>
          <w:p w14:paraId="7CBA7DD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 i ndoqi ai rregullat e sigurisë gjatë saldimit?"</w:t>
            </w:r>
          </w:p>
        </w:tc>
      </w:tr>
      <w:tr w:rsidR="009F0122" w:rsidRPr="009942E7" w14:paraId="4E403C7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AA301AF" w14:textId="77777777" w:rsidR="009F0122" w:rsidRPr="00717282" w:rsidRDefault="009F0122" w:rsidP="0005079B">
            <w:pPr>
              <w:spacing w:after="120" w:line="288" w:lineRule="auto"/>
              <w:contextualSpacing/>
              <w:mirrorIndents/>
              <w:rPr>
                <w:lang w:val="tr-TR"/>
              </w:rPr>
            </w:pPr>
            <w:r w:rsidRPr="00717282">
              <w:rPr>
                <w:lang w:val="tr-TR"/>
              </w:rPr>
              <w:t>Lista e kontrollit</w:t>
            </w:r>
          </w:p>
        </w:tc>
        <w:tc>
          <w:tcPr>
            <w:tcW w:w="0" w:type="auto"/>
            <w:hideMark/>
          </w:tcPr>
          <w:p w14:paraId="5A84863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Shënon nëse detyrat janë përfunduar</w:t>
            </w:r>
          </w:p>
        </w:tc>
        <w:tc>
          <w:tcPr>
            <w:tcW w:w="0" w:type="auto"/>
            <w:hideMark/>
          </w:tcPr>
          <w:p w14:paraId="291DDEB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 lehtë për t’u aplikuar</w:t>
            </w:r>
          </w:p>
        </w:tc>
        <w:tc>
          <w:tcPr>
            <w:tcW w:w="0" w:type="auto"/>
            <w:hideMark/>
          </w:tcPr>
          <w:p w14:paraId="79F5300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Kontroll i progresit hap pas hapi në seancën VR</w:t>
            </w:r>
          </w:p>
        </w:tc>
      </w:tr>
      <w:tr w:rsidR="009F0122" w:rsidRPr="009942E7" w14:paraId="53624F7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15C2C19" w14:textId="77777777" w:rsidR="009F0122" w:rsidRPr="00717282" w:rsidRDefault="009F0122" w:rsidP="0005079B">
            <w:pPr>
              <w:spacing w:after="120" w:line="288" w:lineRule="auto"/>
              <w:contextualSpacing/>
              <w:mirrorIndents/>
              <w:rPr>
                <w:lang w:val="tr-TR"/>
              </w:rPr>
            </w:pPr>
            <w:r w:rsidRPr="00717282">
              <w:rPr>
                <w:lang w:val="tr-TR"/>
              </w:rPr>
              <w:t>Detyrë Performance</w:t>
            </w:r>
          </w:p>
        </w:tc>
        <w:tc>
          <w:tcPr>
            <w:tcW w:w="0" w:type="auto"/>
            <w:hideMark/>
          </w:tcPr>
          <w:p w14:paraId="18147B8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Produkti ose aplikimi pritet nga studenti</w:t>
            </w:r>
          </w:p>
        </w:tc>
        <w:tc>
          <w:tcPr>
            <w:tcW w:w="0" w:type="auto"/>
            <w:hideMark/>
          </w:tcPr>
          <w:p w14:paraId="64D37F3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Mat aftësitë e vërteta</w:t>
            </w:r>
          </w:p>
        </w:tc>
        <w:tc>
          <w:tcPr>
            <w:tcW w:w="0" w:type="auto"/>
            <w:hideMark/>
          </w:tcPr>
          <w:p w14:paraId="20C57D3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Detyra e "montimit të qarkut" në mjedisin VR</w:t>
            </w:r>
          </w:p>
        </w:tc>
      </w:tr>
      <w:tr w:rsidR="009F0122" w:rsidRPr="009942E7" w14:paraId="75F1A94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D8FA547" w14:textId="77777777" w:rsidR="009F0122" w:rsidRPr="00717282" w:rsidRDefault="009F0122" w:rsidP="0005079B">
            <w:pPr>
              <w:spacing w:after="120" w:line="288" w:lineRule="auto"/>
              <w:contextualSpacing/>
              <w:mirrorIndents/>
              <w:rPr>
                <w:lang w:val="tr-TR"/>
              </w:rPr>
            </w:pPr>
            <w:r w:rsidRPr="00717282">
              <w:rPr>
                <w:lang w:val="tr-TR"/>
              </w:rPr>
              <w:t>Testet Dixhitale</w:t>
            </w:r>
          </w:p>
        </w:tc>
        <w:tc>
          <w:tcPr>
            <w:tcW w:w="0" w:type="auto"/>
            <w:hideMark/>
          </w:tcPr>
          <w:p w14:paraId="0AC48A3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Mat nivelin e njohurive</w:t>
            </w:r>
          </w:p>
        </w:tc>
        <w:tc>
          <w:tcPr>
            <w:tcW w:w="0" w:type="auto"/>
            <w:hideMark/>
          </w:tcPr>
          <w:p w14:paraId="30F6DF02"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Vlerësim automatik</w:t>
            </w:r>
          </w:p>
        </w:tc>
        <w:tc>
          <w:tcPr>
            <w:tcW w:w="0" w:type="auto"/>
            <w:hideMark/>
          </w:tcPr>
          <w:p w14:paraId="09D61BB5"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Mini test pas modulit VR</w:t>
            </w:r>
          </w:p>
        </w:tc>
      </w:tr>
      <w:tr w:rsidR="009F0122" w:rsidRPr="00717282" w14:paraId="55D90AD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F7B6F3" w14:textId="77777777" w:rsidR="009F0122" w:rsidRPr="00717282" w:rsidRDefault="009F0122" w:rsidP="0005079B">
            <w:pPr>
              <w:spacing w:after="120" w:line="288" w:lineRule="auto"/>
              <w:contextualSpacing/>
              <w:mirrorIndents/>
              <w:rPr>
                <w:lang w:val="tr-TR"/>
              </w:rPr>
            </w:pPr>
            <w:r w:rsidRPr="00717282">
              <w:rPr>
                <w:lang w:val="tr-TR"/>
              </w:rPr>
              <w:t>Portofoli</w:t>
            </w:r>
          </w:p>
        </w:tc>
        <w:tc>
          <w:tcPr>
            <w:tcW w:w="0" w:type="auto"/>
            <w:hideMark/>
          </w:tcPr>
          <w:p w14:paraId="04325DE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Dosje që dokumenton zhvillimin e nxënësve</w:t>
            </w:r>
          </w:p>
        </w:tc>
        <w:tc>
          <w:tcPr>
            <w:tcW w:w="0" w:type="auto"/>
            <w:hideMark/>
          </w:tcPr>
          <w:p w14:paraId="1B49F1D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Ofron vlerësim të procesit</w:t>
            </w:r>
          </w:p>
        </w:tc>
        <w:tc>
          <w:tcPr>
            <w:tcW w:w="0" w:type="auto"/>
            <w:hideMark/>
          </w:tcPr>
          <w:p w14:paraId="7ECE928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Studenti paraqet raportet e VR-së</w:t>
            </w:r>
          </w:p>
        </w:tc>
      </w:tr>
    </w:tbl>
    <w:p w14:paraId="38143005" w14:textId="3FD25286" w:rsidR="009F0122" w:rsidRPr="00717282" w:rsidRDefault="009F0122" w:rsidP="0005079B">
      <w:pPr>
        <w:spacing w:after="120" w:line="288" w:lineRule="auto"/>
        <w:contextualSpacing/>
        <w:mirrorIndents/>
        <w:rPr>
          <w:lang w:val="tr-TR"/>
        </w:rPr>
      </w:pPr>
      <w:r w:rsidRPr="00717282">
        <w:rPr>
          <w:lang w:val="tr-TR"/>
        </w:rPr>
        <w:br/>
        <w:t>Mjetet e vlerësimit duhet të jenë të përziera, jo uniforme. Testet e njohurive plotësojnë aftësitë, dhe detyrat e performancës plotësojnë zbatimin.</w:t>
      </w:r>
    </w:p>
    <w:p w14:paraId="29804AA5" w14:textId="77777777" w:rsidR="0005079B" w:rsidRPr="00717282" w:rsidRDefault="0005079B" w:rsidP="0005079B">
      <w:pPr>
        <w:spacing w:after="120" w:line="288" w:lineRule="auto"/>
        <w:contextualSpacing/>
        <w:mirrorIndents/>
        <w:rPr>
          <w:b/>
          <w:bCs/>
          <w:lang w:val="tr-TR"/>
        </w:rPr>
      </w:pPr>
    </w:p>
    <w:p w14:paraId="7982F486" w14:textId="287B9E9A" w:rsidR="009F0122" w:rsidRPr="00717282" w:rsidRDefault="009F0122" w:rsidP="0005079B">
      <w:pPr>
        <w:spacing w:after="120" w:line="288" w:lineRule="auto"/>
        <w:contextualSpacing/>
        <w:mirrorIndents/>
        <w:rPr>
          <w:b/>
          <w:bCs/>
          <w:lang w:val="tr-TR"/>
        </w:rPr>
      </w:pPr>
      <w:r w:rsidRPr="00717282">
        <w:rPr>
          <w:b/>
          <w:bCs/>
          <w:lang w:val="tr-TR"/>
        </w:rPr>
        <w:t>6.5 Dizajni i Rubrikës (Kriteret e Vlerësimit të Performancës)</w:t>
      </w:r>
    </w:p>
    <w:tbl>
      <w:tblPr>
        <w:tblStyle w:val="KlavuzTablo6-Renkli-Vurgu5"/>
        <w:tblW w:w="0" w:type="auto"/>
        <w:tblLook w:val="04A0" w:firstRow="1" w:lastRow="0" w:firstColumn="1" w:lastColumn="0" w:noHBand="0" w:noVBand="1"/>
      </w:tblPr>
      <w:tblGrid>
        <w:gridCol w:w="1668"/>
        <w:gridCol w:w="2017"/>
        <w:gridCol w:w="1867"/>
        <w:gridCol w:w="2294"/>
        <w:gridCol w:w="1776"/>
      </w:tblGrid>
      <w:tr w:rsidR="009F0122" w:rsidRPr="00717282" w14:paraId="2D98FE1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EBBF2D" w14:textId="77777777" w:rsidR="009F0122" w:rsidRPr="00717282" w:rsidRDefault="009F0122" w:rsidP="0005079B">
            <w:pPr>
              <w:spacing w:after="120" w:line="288" w:lineRule="auto"/>
              <w:contextualSpacing/>
              <w:mirrorIndents/>
              <w:rPr>
                <w:lang w:val="tr-TR"/>
              </w:rPr>
            </w:pPr>
            <w:r w:rsidRPr="00717282">
              <w:rPr>
                <w:lang w:val="tr-TR"/>
              </w:rPr>
              <w:t>Kriter</w:t>
            </w:r>
          </w:p>
        </w:tc>
        <w:tc>
          <w:tcPr>
            <w:tcW w:w="0" w:type="auto"/>
            <w:hideMark/>
          </w:tcPr>
          <w:p w14:paraId="0211FCFD"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4 – Perfekt</w:t>
            </w:r>
          </w:p>
        </w:tc>
        <w:tc>
          <w:tcPr>
            <w:tcW w:w="0" w:type="auto"/>
            <w:hideMark/>
          </w:tcPr>
          <w:p w14:paraId="07232F0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3 – Mirë</w:t>
            </w:r>
          </w:p>
        </w:tc>
        <w:tc>
          <w:tcPr>
            <w:tcW w:w="0" w:type="auto"/>
            <w:hideMark/>
          </w:tcPr>
          <w:p w14:paraId="6BCF22F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2 - Duhet të përmirësohet</w:t>
            </w:r>
          </w:p>
        </w:tc>
        <w:tc>
          <w:tcPr>
            <w:tcW w:w="0" w:type="auto"/>
            <w:hideMark/>
          </w:tcPr>
          <w:p w14:paraId="047C3F6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1 – I dobët</w:t>
            </w:r>
          </w:p>
        </w:tc>
      </w:tr>
      <w:tr w:rsidR="009F0122" w:rsidRPr="00717282" w14:paraId="00199B8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1590150" w14:textId="77777777" w:rsidR="009F0122" w:rsidRPr="00717282" w:rsidRDefault="009F0122" w:rsidP="0005079B">
            <w:pPr>
              <w:spacing w:after="120" w:line="288" w:lineRule="auto"/>
              <w:contextualSpacing/>
              <w:mirrorIndents/>
              <w:rPr>
                <w:lang w:val="tr-TR"/>
              </w:rPr>
            </w:pPr>
            <w:r w:rsidRPr="00717282">
              <w:rPr>
                <w:lang w:val="tr-TR"/>
              </w:rPr>
              <w:t>Përgatitja</w:t>
            </w:r>
          </w:p>
        </w:tc>
        <w:tc>
          <w:tcPr>
            <w:tcW w:w="0" w:type="auto"/>
            <w:hideMark/>
          </w:tcPr>
          <w:p w14:paraId="2E943A0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xml:space="preserve">Të gjitha pajisjet e nevojshme janë </w:t>
            </w:r>
            <w:r w:rsidRPr="00717282">
              <w:rPr>
                <w:lang w:val="tr-TR"/>
              </w:rPr>
              <w:lastRenderedPageBreak/>
              <w:t>gati</w:t>
            </w:r>
          </w:p>
        </w:tc>
        <w:tc>
          <w:tcPr>
            <w:tcW w:w="0" w:type="auto"/>
            <w:hideMark/>
          </w:tcPr>
          <w:p w14:paraId="0783ABF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Ka mangësi të vogla</w:t>
            </w:r>
          </w:p>
        </w:tc>
        <w:tc>
          <w:tcPr>
            <w:tcW w:w="0" w:type="auto"/>
            <w:hideMark/>
          </w:tcPr>
          <w:p w14:paraId="6169C34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 xml:space="preserve">Ka disa mangësi, të plotësuara me </w:t>
            </w:r>
            <w:r w:rsidRPr="00717282">
              <w:rPr>
                <w:lang w:val="tr-TR"/>
              </w:rPr>
              <w:lastRenderedPageBreak/>
              <w:t>ndihmë</w:t>
            </w:r>
          </w:p>
        </w:tc>
        <w:tc>
          <w:tcPr>
            <w:tcW w:w="0" w:type="auto"/>
            <w:hideMark/>
          </w:tcPr>
          <w:p w14:paraId="317567B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I papërgatitur</w:t>
            </w:r>
          </w:p>
        </w:tc>
      </w:tr>
      <w:tr w:rsidR="009F0122" w:rsidRPr="00717282" w14:paraId="00D8B132"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1711430" w14:textId="77777777" w:rsidR="009F0122" w:rsidRPr="00717282" w:rsidRDefault="009F0122" w:rsidP="0005079B">
            <w:pPr>
              <w:spacing w:after="120" w:line="288" w:lineRule="auto"/>
              <w:contextualSpacing/>
              <w:mirrorIndents/>
              <w:rPr>
                <w:lang w:val="tr-TR"/>
              </w:rPr>
            </w:pPr>
            <w:r w:rsidRPr="00717282">
              <w:rPr>
                <w:lang w:val="tr-TR"/>
              </w:rPr>
              <w:t>APLIKACION</w:t>
            </w:r>
          </w:p>
        </w:tc>
        <w:tc>
          <w:tcPr>
            <w:tcW w:w="0" w:type="auto"/>
            <w:hideMark/>
          </w:tcPr>
          <w:p w14:paraId="1A20567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Kryen operacionin në rendin e saktë</w:t>
            </w:r>
          </w:p>
        </w:tc>
        <w:tc>
          <w:tcPr>
            <w:tcW w:w="0" w:type="auto"/>
            <w:hideMark/>
          </w:tcPr>
          <w:p w14:paraId="65A229C2"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Ai bëri gabime të vogla</w:t>
            </w:r>
          </w:p>
        </w:tc>
        <w:tc>
          <w:tcPr>
            <w:tcW w:w="0" w:type="auto"/>
            <w:hideMark/>
          </w:tcPr>
          <w:p w14:paraId="1928F47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Përfunduar me ndihmë</w:t>
            </w:r>
          </w:p>
        </w:tc>
        <w:tc>
          <w:tcPr>
            <w:tcW w:w="0" w:type="auto"/>
            <w:hideMark/>
          </w:tcPr>
          <w:p w14:paraId="5337057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Ai bëri një gabim në proces</w:t>
            </w:r>
          </w:p>
        </w:tc>
      </w:tr>
      <w:tr w:rsidR="009F0122" w:rsidRPr="00717282" w14:paraId="21EED6A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128948" w14:textId="77777777" w:rsidR="009F0122" w:rsidRPr="00717282" w:rsidRDefault="009F0122" w:rsidP="0005079B">
            <w:pPr>
              <w:spacing w:after="120" w:line="288" w:lineRule="auto"/>
              <w:contextualSpacing/>
              <w:mirrorIndents/>
              <w:rPr>
                <w:lang w:val="tr-TR"/>
              </w:rPr>
            </w:pPr>
            <w:r w:rsidRPr="00717282">
              <w:rPr>
                <w:lang w:val="tr-TR"/>
              </w:rPr>
              <w:t>Siguria</w:t>
            </w:r>
          </w:p>
        </w:tc>
        <w:tc>
          <w:tcPr>
            <w:tcW w:w="0" w:type="auto"/>
            <w:hideMark/>
          </w:tcPr>
          <w:p w14:paraId="262958E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Ai ndoqi të gjitha rregullat</w:t>
            </w:r>
          </w:p>
        </w:tc>
        <w:tc>
          <w:tcPr>
            <w:tcW w:w="0" w:type="auto"/>
            <w:hideMark/>
          </w:tcPr>
          <w:p w14:paraId="1B43D79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Korrigjuar me paralajmërim</w:t>
            </w:r>
          </w:p>
        </w:tc>
        <w:tc>
          <w:tcPr>
            <w:tcW w:w="0" w:type="auto"/>
            <w:hideMark/>
          </w:tcPr>
          <w:p w14:paraId="14B38DB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Ai theu disa rregulla</w:t>
            </w:r>
          </w:p>
        </w:tc>
        <w:tc>
          <w:tcPr>
            <w:tcW w:w="0" w:type="auto"/>
            <w:hideMark/>
          </w:tcPr>
          <w:p w14:paraId="4751A33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Ai kreu një shkelje të rëndë</w:t>
            </w:r>
          </w:p>
        </w:tc>
      </w:tr>
      <w:tr w:rsidR="009F0122" w:rsidRPr="00717282" w14:paraId="22A9A1A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2AE5F4C" w14:textId="77777777" w:rsidR="009F0122" w:rsidRPr="00717282" w:rsidRDefault="009F0122" w:rsidP="0005079B">
            <w:pPr>
              <w:spacing w:after="120" w:line="288" w:lineRule="auto"/>
              <w:contextualSpacing/>
              <w:mirrorIndents/>
              <w:rPr>
                <w:lang w:val="tr-TR"/>
              </w:rPr>
            </w:pPr>
            <w:r w:rsidRPr="00717282">
              <w:rPr>
                <w:lang w:val="tr-TR"/>
              </w:rPr>
              <w:t>Menaxhimi i Kohës</w:t>
            </w:r>
          </w:p>
        </w:tc>
        <w:tc>
          <w:tcPr>
            <w:tcW w:w="0" w:type="auto"/>
            <w:hideMark/>
          </w:tcPr>
          <w:p w14:paraId="568AC62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Efektive dhe e planifikuar</w:t>
            </w:r>
          </w:p>
        </w:tc>
        <w:tc>
          <w:tcPr>
            <w:tcW w:w="0" w:type="auto"/>
            <w:hideMark/>
          </w:tcPr>
          <w:p w14:paraId="24E0439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Vonesa e vogël</w:t>
            </w:r>
          </w:p>
        </w:tc>
        <w:tc>
          <w:tcPr>
            <w:tcW w:w="0" w:type="auto"/>
            <w:hideMark/>
          </w:tcPr>
          <w:p w14:paraId="4A8EFDD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Ai përdori shumë kohë</w:t>
            </w:r>
          </w:p>
        </w:tc>
        <w:tc>
          <w:tcPr>
            <w:tcW w:w="0" w:type="auto"/>
            <w:hideMark/>
          </w:tcPr>
          <w:p w14:paraId="6AADA54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Kohëzgjatja</w:t>
            </w:r>
          </w:p>
        </w:tc>
      </w:tr>
    </w:tbl>
    <w:p w14:paraId="28A9F569" w14:textId="77777777" w:rsidR="009F0122" w:rsidRPr="00717282" w:rsidRDefault="009F0122" w:rsidP="0005079B">
      <w:pPr>
        <w:spacing w:after="120" w:line="288" w:lineRule="auto"/>
        <w:contextualSpacing/>
        <w:mirrorIndents/>
        <w:rPr>
          <w:rFonts w:cs="Segoe UI Emoji"/>
          <w:lang w:val="tr-TR"/>
        </w:rPr>
      </w:pPr>
    </w:p>
    <w:p w14:paraId="0BDA4408" w14:textId="77777777" w:rsidR="0005079B" w:rsidRPr="00717282" w:rsidRDefault="009F0122" w:rsidP="0005079B">
      <w:pPr>
        <w:spacing w:after="120" w:line="288" w:lineRule="auto"/>
        <w:contextualSpacing/>
        <w:mirrorIndents/>
        <w:rPr>
          <w:b/>
          <w:bCs/>
          <w:lang w:val="tr-TR"/>
        </w:rPr>
      </w:pPr>
      <w:r w:rsidRPr="00717282">
        <w:rPr>
          <w:b/>
          <w:bCs/>
          <w:lang w:val="tr-TR"/>
        </w:rPr>
        <w:t xml:space="preserve">Shembull VR: </w:t>
      </w:r>
      <w:r w:rsidRPr="00717282">
        <w:rPr>
          <w:lang w:val="tr-TR"/>
        </w:rPr>
        <w:br/>
        <w:t>Në skenarin "Instalimi i Panelit Elektrik Virtual", studenti vlerësohet me këtë rubrikë; sistemi llogarit automatikisht rezultatin.</w:t>
      </w:r>
      <w:r w:rsidRPr="00717282">
        <w:rPr>
          <w:b/>
          <w:bCs/>
          <w:lang w:val="tr-TR"/>
        </w:rPr>
        <w:t xml:space="preserve"> </w:t>
      </w:r>
    </w:p>
    <w:p w14:paraId="30C7F1C7" w14:textId="77777777" w:rsidR="0005079B" w:rsidRPr="00717282" w:rsidRDefault="0005079B" w:rsidP="0005079B">
      <w:pPr>
        <w:spacing w:after="120" w:line="288" w:lineRule="auto"/>
        <w:contextualSpacing/>
        <w:mirrorIndents/>
        <w:rPr>
          <w:b/>
          <w:bCs/>
          <w:lang w:val="tr-TR"/>
        </w:rPr>
      </w:pPr>
    </w:p>
    <w:p w14:paraId="31DCC9FF" w14:textId="4F70ADCA" w:rsidR="009F0122" w:rsidRPr="00717282" w:rsidRDefault="009F0122" w:rsidP="0005079B">
      <w:pPr>
        <w:spacing w:after="120" w:line="288" w:lineRule="auto"/>
        <w:contextualSpacing/>
        <w:mirrorIndents/>
        <w:rPr>
          <w:lang w:val="tr-TR"/>
        </w:rPr>
      </w:pPr>
      <w:r w:rsidRPr="00717282">
        <w:rPr>
          <w:b/>
          <w:bCs/>
          <w:lang w:val="tr-TR"/>
        </w:rPr>
        <w:t>6.6 Analiza e të Dhënave të të Mësuarit në Mjediset VR (Analitika e të Mësuarit)</w:t>
      </w:r>
    </w:p>
    <w:p w14:paraId="7E3E0D61" w14:textId="77777777" w:rsidR="009F0122" w:rsidRPr="00717282" w:rsidRDefault="009F0122" w:rsidP="0005079B">
      <w:pPr>
        <w:spacing w:after="120" w:line="288" w:lineRule="auto"/>
        <w:contextualSpacing/>
        <w:mirrorIndents/>
        <w:rPr>
          <w:lang w:val="tr-TR"/>
        </w:rPr>
      </w:pPr>
      <w:r w:rsidRPr="00717282">
        <w:rPr>
          <w:lang w:val="tr-TR"/>
        </w:rPr>
        <w:t xml:space="preserve">Aplikacionet VR mundësojnë ndjekjen dixhitale të progresit të të nxënit. </w:t>
      </w:r>
      <w:r w:rsidRPr="00717282">
        <w:rPr>
          <w:lang w:val="tr-TR"/>
        </w:rPr>
        <w:br/>
        <w:t>Të dhënat e mbledhura u japin mësuesve një perspektivë të re mbi progresin e nxënësve.</w:t>
      </w:r>
    </w:p>
    <w:p w14:paraId="2D9448F6" w14:textId="77777777" w:rsidR="009F0122" w:rsidRPr="00717282" w:rsidRDefault="009F0122" w:rsidP="0005079B">
      <w:pPr>
        <w:spacing w:after="120" w:line="288" w:lineRule="auto"/>
        <w:contextualSpacing/>
        <w:mirrorIndents/>
        <w:rPr>
          <w:lang w:val="tr-TR"/>
        </w:rPr>
      </w:pPr>
      <w:r w:rsidRPr="00717282">
        <w:rPr>
          <w:b/>
          <w:bCs/>
          <w:lang w:val="tr-TR"/>
        </w:rPr>
        <w:t>Të dhënat që mund të mblidhen:</w:t>
      </w:r>
    </w:p>
    <w:p w14:paraId="2CBFCF9F" w14:textId="77777777" w:rsidR="009F0122" w:rsidRPr="00717282" w:rsidRDefault="009F0122" w:rsidP="0005079B">
      <w:pPr>
        <w:numPr>
          <w:ilvl w:val="0"/>
          <w:numId w:val="20"/>
        </w:numPr>
        <w:spacing w:after="120" w:line="288" w:lineRule="auto"/>
        <w:contextualSpacing/>
        <w:mirrorIndents/>
        <w:rPr>
          <w:lang w:val="tr-TR"/>
        </w:rPr>
      </w:pPr>
      <w:r w:rsidRPr="00717282">
        <w:rPr>
          <w:lang w:val="tr-TR"/>
        </w:rPr>
        <w:t>Koha e përfundimit të detyrës</w:t>
      </w:r>
    </w:p>
    <w:p w14:paraId="558CE0D3" w14:textId="77777777" w:rsidR="009F0122" w:rsidRPr="00717282" w:rsidRDefault="009F0122" w:rsidP="0005079B">
      <w:pPr>
        <w:numPr>
          <w:ilvl w:val="0"/>
          <w:numId w:val="20"/>
        </w:numPr>
        <w:spacing w:after="120" w:line="288" w:lineRule="auto"/>
        <w:contextualSpacing/>
        <w:mirrorIndents/>
        <w:rPr>
          <w:lang w:val="tr-TR"/>
        </w:rPr>
      </w:pPr>
      <w:r w:rsidRPr="00717282">
        <w:rPr>
          <w:lang w:val="tr-TR"/>
        </w:rPr>
        <w:t>Numri i përpjekjeve të suksesshme</w:t>
      </w:r>
    </w:p>
    <w:p w14:paraId="1899E53B" w14:textId="77777777" w:rsidR="009F0122" w:rsidRPr="00717282" w:rsidRDefault="009F0122" w:rsidP="0005079B">
      <w:pPr>
        <w:numPr>
          <w:ilvl w:val="0"/>
          <w:numId w:val="20"/>
        </w:numPr>
        <w:spacing w:after="120" w:line="288" w:lineRule="auto"/>
        <w:contextualSpacing/>
        <w:mirrorIndents/>
        <w:rPr>
          <w:lang w:val="tr-TR"/>
        </w:rPr>
      </w:pPr>
      <w:r w:rsidRPr="00717282">
        <w:rPr>
          <w:lang w:val="tr-TR"/>
        </w:rPr>
        <w:t>Llojet dhe frekuenca e gabimeve</w:t>
      </w:r>
    </w:p>
    <w:p w14:paraId="62FBD575" w14:textId="77777777" w:rsidR="009F0122" w:rsidRPr="00717282" w:rsidRDefault="009F0122" w:rsidP="0005079B">
      <w:pPr>
        <w:numPr>
          <w:ilvl w:val="0"/>
          <w:numId w:val="20"/>
        </w:numPr>
        <w:spacing w:after="120" w:line="288" w:lineRule="auto"/>
        <w:contextualSpacing/>
        <w:mirrorIndents/>
        <w:rPr>
          <w:lang w:val="tr-TR"/>
        </w:rPr>
      </w:pPr>
      <w:r w:rsidRPr="00717282">
        <w:rPr>
          <w:lang w:val="tr-TR"/>
        </w:rPr>
        <w:t>Sjelljet e navigimit të studentit në VR</w:t>
      </w:r>
    </w:p>
    <w:p w14:paraId="7238DF37" w14:textId="77777777" w:rsidR="009F0122" w:rsidRPr="00717282" w:rsidRDefault="009F0122" w:rsidP="0005079B">
      <w:pPr>
        <w:spacing w:after="120" w:line="288" w:lineRule="auto"/>
        <w:contextualSpacing/>
        <w:mirrorIndents/>
        <w:rPr>
          <w:lang w:val="tr-TR"/>
        </w:rPr>
      </w:pPr>
      <w:r w:rsidRPr="00717282">
        <w:rPr>
          <w:b/>
          <w:bCs/>
          <w:lang w:val="tr-TR"/>
        </w:rPr>
        <w:t>Fushat e Përdorimit:</w:t>
      </w:r>
    </w:p>
    <w:p w14:paraId="0AD82889" w14:textId="77777777" w:rsidR="009F0122" w:rsidRPr="00717282" w:rsidRDefault="009F0122" w:rsidP="0005079B">
      <w:pPr>
        <w:numPr>
          <w:ilvl w:val="0"/>
          <w:numId w:val="21"/>
        </w:numPr>
        <w:spacing w:after="120" w:line="288" w:lineRule="auto"/>
        <w:contextualSpacing/>
        <w:mirrorIndents/>
        <w:rPr>
          <w:lang w:val="tr-TR"/>
        </w:rPr>
      </w:pPr>
      <w:r w:rsidRPr="00717282">
        <w:rPr>
          <w:lang w:val="tr-TR"/>
        </w:rPr>
        <w:t>Reagime individuale për studentin</w:t>
      </w:r>
    </w:p>
    <w:p w14:paraId="2197C472" w14:textId="77777777" w:rsidR="009F0122" w:rsidRPr="00717282" w:rsidRDefault="009F0122" w:rsidP="0005079B">
      <w:pPr>
        <w:numPr>
          <w:ilvl w:val="0"/>
          <w:numId w:val="21"/>
        </w:numPr>
        <w:spacing w:after="120" w:line="288" w:lineRule="auto"/>
        <w:contextualSpacing/>
        <w:mirrorIndents/>
        <w:rPr>
          <w:lang w:val="tr-TR"/>
        </w:rPr>
      </w:pPr>
      <w:r w:rsidRPr="00717282">
        <w:rPr>
          <w:lang w:val="tr-TR"/>
        </w:rPr>
        <w:t>Rregullimi i nivelit të vështirësisë së kurrikulës</w:t>
      </w:r>
    </w:p>
    <w:p w14:paraId="5658177D" w14:textId="77777777" w:rsidR="009F0122" w:rsidRPr="00717282" w:rsidRDefault="009F0122" w:rsidP="0005079B">
      <w:pPr>
        <w:numPr>
          <w:ilvl w:val="0"/>
          <w:numId w:val="21"/>
        </w:numPr>
        <w:spacing w:after="120" w:line="288" w:lineRule="auto"/>
        <w:contextualSpacing/>
        <w:mirrorIndents/>
        <w:rPr>
          <w:lang w:val="tr-TR"/>
        </w:rPr>
      </w:pPr>
      <w:r w:rsidRPr="00717282">
        <w:rPr>
          <w:lang w:val="tr-TR"/>
        </w:rPr>
        <w:t>Ridizajnimi i strategjive të mësimdhënies</w:t>
      </w:r>
    </w:p>
    <w:p w14:paraId="0C89FA98" w14:textId="08B3E9CE" w:rsidR="009F0122" w:rsidRPr="00717282" w:rsidRDefault="009F0122" w:rsidP="0005079B">
      <w:pPr>
        <w:spacing w:after="120" w:line="288" w:lineRule="auto"/>
        <w:contextualSpacing/>
        <w:mirrorIndents/>
        <w:rPr>
          <w:lang w:val="tr-TR"/>
        </w:rPr>
      </w:pPr>
      <w:r w:rsidRPr="00717282">
        <w:rPr>
          <w:lang w:val="tr-TR"/>
        </w:rPr>
        <w:t xml:space="preserve"> </w:t>
      </w:r>
      <w:r w:rsidRPr="00717282">
        <w:rPr>
          <w:b/>
          <w:bCs/>
          <w:lang w:val="tr-TR"/>
        </w:rPr>
        <w:t xml:space="preserve">Shembull: </w:t>
      </w:r>
      <w:r w:rsidR="009942E7">
        <w:rPr>
          <w:lang w:val="tr-TR"/>
        </w:rPr>
        <w:t>Nëse 60% e studentëve në sesionin "Trajnim për Sigurinë në VR" kanë bërë gabime në të njëjtën shkallë sigurie, kjo tregon një boshllëk konceptual në përmbajtje.</w:t>
      </w:r>
    </w:p>
    <w:p w14:paraId="5A20697C" w14:textId="77777777" w:rsidR="0005079B" w:rsidRPr="00717282" w:rsidRDefault="0005079B" w:rsidP="0005079B">
      <w:pPr>
        <w:spacing w:after="120" w:line="288" w:lineRule="auto"/>
        <w:contextualSpacing/>
        <w:mirrorIndents/>
        <w:rPr>
          <w:b/>
          <w:bCs/>
          <w:lang w:val="tr-TR"/>
        </w:rPr>
      </w:pPr>
    </w:p>
    <w:p w14:paraId="76368408" w14:textId="1D081528" w:rsidR="009F0122" w:rsidRPr="00717282" w:rsidRDefault="009F0122" w:rsidP="0005079B">
      <w:pPr>
        <w:spacing w:after="120" w:line="288" w:lineRule="auto"/>
        <w:contextualSpacing/>
        <w:mirrorIndents/>
        <w:rPr>
          <w:b/>
          <w:bCs/>
          <w:lang w:val="tr-TR"/>
        </w:rPr>
      </w:pPr>
      <w:r w:rsidRPr="00717282">
        <w:rPr>
          <w:b/>
          <w:bCs/>
          <w:lang w:val="tr-TR"/>
        </w:rPr>
        <w:t>6.7 Cikli i reagimeve</w:t>
      </w:r>
    </w:p>
    <w:p w14:paraId="247428D5" w14:textId="77777777" w:rsidR="009F0122" w:rsidRPr="00717282" w:rsidRDefault="009F0122" w:rsidP="0005079B">
      <w:pPr>
        <w:spacing w:after="120" w:line="288" w:lineRule="auto"/>
        <w:contextualSpacing/>
        <w:mirrorIndents/>
        <w:rPr>
          <w:lang w:val="tr-TR"/>
        </w:rPr>
      </w:pPr>
      <w:r w:rsidRPr="00717282">
        <w:rPr>
          <w:lang w:val="tr-TR"/>
        </w:rPr>
        <w:t xml:space="preserve">Vlerësimi efektiv </w:t>
      </w:r>
      <w:r w:rsidRPr="00717282">
        <w:rPr>
          <w:b/>
          <w:bCs/>
          <w:lang w:val="tr-TR"/>
        </w:rPr>
        <w:t>plotësohet nga reagimet.</w:t>
      </w:r>
    </w:p>
    <w:tbl>
      <w:tblPr>
        <w:tblStyle w:val="KlavuzTablo6-Renkli-Vurgu5"/>
        <w:tblW w:w="0" w:type="auto"/>
        <w:tblLook w:val="04A0" w:firstRow="1" w:lastRow="0" w:firstColumn="1" w:lastColumn="0" w:noHBand="0" w:noVBand="1"/>
      </w:tblPr>
      <w:tblGrid>
        <w:gridCol w:w="3693"/>
        <w:gridCol w:w="1759"/>
        <w:gridCol w:w="4170"/>
      </w:tblGrid>
      <w:tr w:rsidR="009F0122" w:rsidRPr="00717282" w14:paraId="4F707A7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4F4C06" w14:textId="77777777" w:rsidR="009F0122" w:rsidRPr="00717282" w:rsidRDefault="009F0122" w:rsidP="0005079B">
            <w:pPr>
              <w:spacing w:after="120" w:line="288" w:lineRule="auto"/>
              <w:contextualSpacing/>
              <w:mirrorIndents/>
              <w:rPr>
                <w:lang w:val="tr-TR"/>
              </w:rPr>
            </w:pPr>
            <w:r w:rsidRPr="00717282">
              <w:rPr>
                <w:lang w:val="tr-TR"/>
              </w:rPr>
              <w:t>Lloji i reagimit</w:t>
            </w:r>
          </w:p>
        </w:tc>
        <w:tc>
          <w:tcPr>
            <w:tcW w:w="0" w:type="auto"/>
            <w:hideMark/>
          </w:tcPr>
          <w:p w14:paraId="5824311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Koha</w:t>
            </w:r>
          </w:p>
        </w:tc>
        <w:tc>
          <w:tcPr>
            <w:tcW w:w="0" w:type="auto"/>
            <w:hideMark/>
          </w:tcPr>
          <w:p w14:paraId="7F7BE79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Efekti</w:t>
            </w:r>
          </w:p>
        </w:tc>
      </w:tr>
      <w:tr w:rsidR="009F0122" w:rsidRPr="00717282" w14:paraId="1F4AFC3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9166B84" w14:textId="77777777" w:rsidR="009F0122" w:rsidRPr="00717282" w:rsidRDefault="009F0122" w:rsidP="0005079B">
            <w:pPr>
              <w:spacing w:after="120" w:line="288" w:lineRule="auto"/>
              <w:contextualSpacing/>
              <w:mirrorIndents/>
              <w:rPr>
                <w:lang w:val="tr-TR"/>
              </w:rPr>
            </w:pPr>
            <w:r w:rsidRPr="00717282">
              <w:rPr>
                <w:lang w:val="tr-TR"/>
              </w:rPr>
              <w:t>I menjëhershëm</w:t>
            </w:r>
          </w:p>
        </w:tc>
        <w:tc>
          <w:tcPr>
            <w:tcW w:w="0" w:type="auto"/>
            <w:hideMark/>
          </w:tcPr>
          <w:p w14:paraId="5C27635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Gjatë skenarit VR</w:t>
            </w:r>
          </w:p>
        </w:tc>
        <w:tc>
          <w:tcPr>
            <w:tcW w:w="0" w:type="auto"/>
            <w:hideMark/>
          </w:tcPr>
          <w:p w14:paraId="6E1B103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Studenti e korrigjon gabimin menjëherë</w:t>
            </w:r>
          </w:p>
        </w:tc>
      </w:tr>
      <w:tr w:rsidR="009F0122" w:rsidRPr="00717282" w14:paraId="7EEF8F5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ABB37E1" w14:textId="77777777" w:rsidR="009F0122" w:rsidRPr="00717282" w:rsidRDefault="009F0122" w:rsidP="0005079B">
            <w:pPr>
              <w:spacing w:after="120" w:line="288" w:lineRule="auto"/>
              <w:contextualSpacing/>
              <w:mirrorIndents/>
              <w:rPr>
                <w:lang w:val="tr-TR"/>
              </w:rPr>
            </w:pPr>
            <w:r w:rsidRPr="00717282">
              <w:rPr>
                <w:lang w:val="tr-TR"/>
              </w:rPr>
              <w:t>Fundi i Procesit (Reagime për Sesionin)</w:t>
            </w:r>
          </w:p>
        </w:tc>
        <w:tc>
          <w:tcPr>
            <w:tcW w:w="0" w:type="auto"/>
            <w:hideMark/>
          </w:tcPr>
          <w:p w14:paraId="1B5B816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Në fund të seancës</w:t>
            </w:r>
          </w:p>
        </w:tc>
        <w:tc>
          <w:tcPr>
            <w:tcW w:w="0" w:type="auto"/>
            <w:hideMark/>
          </w:tcPr>
          <w:p w14:paraId="20808EB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Shikon performancën e përgjithshme të studentit</w:t>
            </w:r>
          </w:p>
        </w:tc>
      </w:tr>
      <w:tr w:rsidR="009F0122" w:rsidRPr="00717282" w14:paraId="7E12959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75BEC47" w14:textId="77777777" w:rsidR="009F0122" w:rsidRPr="00717282" w:rsidRDefault="009F0122" w:rsidP="0005079B">
            <w:pPr>
              <w:spacing w:after="120" w:line="288" w:lineRule="auto"/>
              <w:contextualSpacing/>
              <w:mirrorIndents/>
              <w:rPr>
                <w:lang w:val="tr-TR"/>
              </w:rPr>
            </w:pPr>
            <w:r w:rsidRPr="00717282">
              <w:rPr>
                <w:lang w:val="tr-TR"/>
              </w:rPr>
              <w:t>Fundi i Semestrit (Përmbledhës)</w:t>
            </w:r>
          </w:p>
        </w:tc>
        <w:tc>
          <w:tcPr>
            <w:tcW w:w="0" w:type="auto"/>
            <w:hideMark/>
          </w:tcPr>
          <w:p w14:paraId="2C84459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Në fund të njësisë</w:t>
            </w:r>
          </w:p>
        </w:tc>
        <w:tc>
          <w:tcPr>
            <w:tcW w:w="0" w:type="auto"/>
            <w:hideMark/>
          </w:tcPr>
          <w:p w14:paraId="696FB8D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Zhvillimi i përgjithshëm vlerësohet</w:t>
            </w:r>
          </w:p>
        </w:tc>
      </w:tr>
      <w:tr w:rsidR="009F0122" w:rsidRPr="009942E7" w14:paraId="69B261C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A010C35" w14:textId="77777777" w:rsidR="009F0122" w:rsidRPr="00717282" w:rsidRDefault="009F0122" w:rsidP="0005079B">
            <w:pPr>
              <w:spacing w:after="120" w:line="288" w:lineRule="auto"/>
              <w:contextualSpacing/>
              <w:mirrorIndents/>
              <w:rPr>
                <w:lang w:val="tr-TR"/>
              </w:rPr>
            </w:pPr>
            <w:r w:rsidRPr="00717282">
              <w:rPr>
                <w:lang w:val="tr-TR"/>
              </w:rPr>
              <w:t>Reagimet e kolegëve</w:t>
            </w:r>
          </w:p>
        </w:tc>
        <w:tc>
          <w:tcPr>
            <w:tcW w:w="0" w:type="auto"/>
            <w:hideMark/>
          </w:tcPr>
          <w:p w14:paraId="053E250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Në punë në grup</w:t>
            </w:r>
          </w:p>
        </w:tc>
        <w:tc>
          <w:tcPr>
            <w:tcW w:w="0" w:type="auto"/>
            <w:hideMark/>
          </w:tcPr>
          <w:p w14:paraId="3C1E190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Zhvillon bashkëpunimin dhe vetëdijen</w:t>
            </w:r>
          </w:p>
        </w:tc>
      </w:tr>
    </w:tbl>
    <w:p w14:paraId="7B5DF963" w14:textId="6D2DF886" w:rsidR="009F0122" w:rsidRPr="00717282" w:rsidRDefault="009F0122" w:rsidP="0005079B">
      <w:pPr>
        <w:spacing w:after="120" w:line="288" w:lineRule="auto"/>
        <w:contextualSpacing/>
        <w:mirrorIndents/>
        <w:rPr>
          <w:lang w:val="tr-TR"/>
        </w:rPr>
      </w:pPr>
      <w:r w:rsidRPr="00717282">
        <w:rPr>
          <w:lang w:val="tr-TR"/>
        </w:rPr>
        <w:br/>
        <w:t>Reagimi nuk është vetëm një vlerësim, është një "mjet udhëzues" që drejton të nxënit.</w:t>
      </w:r>
    </w:p>
    <w:p w14:paraId="1BBC74EC" w14:textId="2378E34E" w:rsidR="009F0122" w:rsidRPr="00717282" w:rsidRDefault="009F0122" w:rsidP="0005079B">
      <w:pPr>
        <w:spacing w:after="120" w:line="288" w:lineRule="auto"/>
        <w:contextualSpacing/>
        <w:mirrorIndents/>
        <w:rPr>
          <w:b/>
          <w:bCs/>
          <w:lang w:val="tr-TR"/>
        </w:rPr>
      </w:pPr>
      <w:r w:rsidRPr="00717282">
        <w:rPr>
          <w:b/>
          <w:bCs/>
          <w:lang w:val="tr-TR"/>
        </w:rPr>
        <w:t>6.8 Cikli i Përmirësimit të Vazhdueshëm</w:t>
      </w:r>
    </w:p>
    <w:p w14:paraId="27DE3523" w14:textId="77777777" w:rsidR="009F0122" w:rsidRPr="00717282" w:rsidRDefault="009F0122" w:rsidP="0005079B">
      <w:pPr>
        <w:spacing w:after="120" w:line="288" w:lineRule="auto"/>
        <w:contextualSpacing/>
        <w:mirrorIndents/>
        <w:rPr>
          <w:lang w:val="tr-TR"/>
        </w:rPr>
      </w:pPr>
      <w:r w:rsidRPr="00717282">
        <w:rPr>
          <w:lang w:val="tr-TR"/>
        </w:rPr>
        <w:t xml:space="preserve">Qasja e vlerësimit VRinVET funksionon me logjikën </w:t>
      </w:r>
      <w:r w:rsidRPr="00717282">
        <w:rPr>
          <w:b/>
          <w:bCs/>
          <w:lang w:val="tr-TR"/>
        </w:rPr>
        <w:t xml:space="preserve">Planifiko – Bëj – Mat – Përmirëso (PDCA) </w:t>
      </w:r>
      <w:r w:rsidRPr="00717282">
        <w:rPr>
          <w:lang w:val="tr-TR"/>
        </w:rPr>
        <w:t>.</w:t>
      </w:r>
    </w:p>
    <w:p w14:paraId="12A94A6C" w14:textId="77777777" w:rsidR="009F0122" w:rsidRPr="00717282" w:rsidRDefault="009F0122" w:rsidP="0005079B">
      <w:pPr>
        <w:numPr>
          <w:ilvl w:val="0"/>
          <w:numId w:val="22"/>
        </w:numPr>
        <w:spacing w:after="120" w:line="288" w:lineRule="auto"/>
        <w:contextualSpacing/>
        <w:mirrorIndents/>
        <w:rPr>
          <w:lang w:val="tr-TR"/>
        </w:rPr>
      </w:pPr>
      <w:r w:rsidRPr="00717282">
        <w:rPr>
          <w:lang w:val="tr-TR"/>
        </w:rPr>
        <w:t>Plani: Përcaktoni kriteret e matjes</w:t>
      </w:r>
    </w:p>
    <w:p w14:paraId="0398C863" w14:textId="77777777" w:rsidR="009F0122" w:rsidRPr="00717282" w:rsidRDefault="009F0122" w:rsidP="0005079B">
      <w:pPr>
        <w:numPr>
          <w:ilvl w:val="0"/>
          <w:numId w:val="22"/>
        </w:numPr>
        <w:spacing w:after="120" w:line="288" w:lineRule="auto"/>
        <w:contextualSpacing/>
        <w:mirrorIndents/>
        <w:rPr>
          <w:lang w:val="tr-TR"/>
        </w:rPr>
      </w:pPr>
      <w:r w:rsidRPr="00717282">
        <w:rPr>
          <w:lang w:val="tr-TR"/>
        </w:rPr>
        <w:lastRenderedPageBreak/>
        <w:t>Apliko: Trajnimi i studentit në mjedisin VR</w:t>
      </w:r>
    </w:p>
    <w:p w14:paraId="174C2574" w14:textId="77777777" w:rsidR="009F0122" w:rsidRPr="00717282" w:rsidRDefault="009F0122" w:rsidP="0005079B">
      <w:pPr>
        <w:numPr>
          <w:ilvl w:val="0"/>
          <w:numId w:val="22"/>
        </w:numPr>
        <w:spacing w:after="120" w:line="288" w:lineRule="auto"/>
        <w:contextualSpacing/>
        <w:mirrorIndents/>
        <w:rPr>
          <w:lang w:val="tr-TR"/>
        </w:rPr>
      </w:pPr>
      <w:r w:rsidRPr="00717282">
        <w:rPr>
          <w:lang w:val="tr-TR"/>
        </w:rPr>
        <w:t>Matja: Mbledhja e të dhënave, vlerësimi i performancës</w:t>
      </w:r>
    </w:p>
    <w:p w14:paraId="5F45A26A" w14:textId="77777777" w:rsidR="009F0122" w:rsidRPr="00717282" w:rsidRDefault="009F0122" w:rsidP="0005079B">
      <w:pPr>
        <w:numPr>
          <w:ilvl w:val="0"/>
          <w:numId w:val="22"/>
        </w:numPr>
        <w:spacing w:after="120" w:line="288" w:lineRule="auto"/>
        <w:contextualSpacing/>
        <w:mirrorIndents/>
        <w:rPr>
          <w:lang w:val="tr-TR"/>
        </w:rPr>
      </w:pPr>
      <w:r w:rsidRPr="00717282">
        <w:rPr>
          <w:lang w:val="tr-TR"/>
        </w:rPr>
        <w:t>Përmirëso: Përditëso kurrikulën, mbyll ciklin e reagimeve</w:t>
      </w:r>
    </w:p>
    <w:p w14:paraId="253D18E7" w14:textId="791D276C" w:rsidR="0005079B" w:rsidRPr="009942E7" w:rsidRDefault="009F0122" w:rsidP="0005079B">
      <w:pPr>
        <w:spacing w:after="120" w:line="288" w:lineRule="auto"/>
        <w:contextualSpacing/>
        <w:mirrorIndents/>
        <w:rPr>
          <w:lang w:val="tr-TR"/>
        </w:rPr>
      </w:pPr>
      <w:r w:rsidRPr="00717282">
        <w:rPr>
          <w:lang w:val="tr-TR"/>
        </w:rPr>
        <w:br/>
        <w:t>“Matja në arsim nuk ka të bëjë vetëm me dhënien e notave; ka të bëjë me bërjen e të nxënit të dukshëm dhe zhvillimin e mundshëm.”</w:t>
      </w:r>
    </w:p>
    <w:p w14:paraId="2DA0316D" w14:textId="5E7B4EA1" w:rsidR="009F0122" w:rsidRPr="00717282" w:rsidRDefault="009F0122" w:rsidP="00CF1B39">
      <w:pPr>
        <w:pStyle w:val="Balk1"/>
        <w:rPr>
          <w:rFonts w:asciiTheme="minorHAnsi" w:hAnsiTheme="minorHAnsi"/>
          <w:sz w:val="22"/>
          <w:szCs w:val="22"/>
          <w:lang w:val="tr-TR"/>
        </w:rPr>
      </w:pPr>
      <w:bookmarkStart w:id="6" w:name="_Toc212992693"/>
      <w:r w:rsidRPr="00717282">
        <w:rPr>
          <w:rFonts w:asciiTheme="minorHAnsi" w:hAnsiTheme="minorHAnsi"/>
          <w:sz w:val="22"/>
          <w:szCs w:val="22"/>
          <w:lang w:val="tr-TR"/>
        </w:rPr>
        <w:t>7. PËRDORIMI I TEKNOLOGJISË NË ARSIM</w:t>
      </w:r>
      <w:bookmarkEnd w:id="6"/>
    </w:p>
    <w:p w14:paraId="6FE46383" w14:textId="1B2398C5" w:rsidR="009F0122" w:rsidRPr="00717282" w:rsidRDefault="009F0122" w:rsidP="0005079B">
      <w:pPr>
        <w:spacing w:after="120" w:line="288" w:lineRule="auto"/>
        <w:contextualSpacing/>
        <w:mirrorIndents/>
        <w:rPr>
          <w:b/>
          <w:bCs/>
          <w:lang w:val="tr-TR"/>
        </w:rPr>
      </w:pPr>
      <w:r w:rsidRPr="00717282">
        <w:rPr>
          <w:b/>
          <w:bCs/>
          <w:lang w:val="tr-TR"/>
        </w:rPr>
        <w:t>7.1 Rëndësia e Integrimit të Teknologjisë në Arsim</w:t>
      </w:r>
    </w:p>
    <w:p w14:paraId="27CA8A68" w14:textId="68EC2B6C" w:rsidR="009F0122" w:rsidRPr="00717282" w:rsidRDefault="009F0122" w:rsidP="0005079B">
      <w:pPr>
        <w:spacing w:after="120" w:line="288" w:lineRule="auto"/>
        <w:contextualSpacing/>
        <w:mirrorIndents/>
        <w:rPr>
          <w:lang w:val="tr-TR"/>
        </w:rPr>
      </w:pPr>
      <w:r w:rsidRPr="00717282">
        <w:rPr>
          <w:lang w:val="tr-TR"/>
        </w:rPr>
        <w:t xml:space="preserve">Suksesi i institucioneve arsimore sot varet jo vetëm nga vetë përmbajtja, por edhe </w:t>
      </w:r>
      <w:r w:rsidRPr="00717282">
        <w:rPr>
          <w:b/>
          <w:bCs/>
          <w:lang w:val="tr-TR"/>
        </w:rPr>
        <w:t xml:space="preserve">nga mënyra se si ajo përmbajtje ofrohet përmes teknologjisë </w:t>
      </w:r>
      <w:r w:rsidRPr="00717282">
        <w:rPr>
          <w:lang w:val="tr-TR"/>
        </w:rPr>
        <w:t xml:space="preserve">. </w:t>
      </w:r>
      <w:r w:rsidRPr="00717282">
        <w:rPr>
          <w:lang w:val="tr-TR"/>
        </w:rPr>
        <w:br/>
        <w:t xml:space="preserve">Përdorimi i teknologjisë në arsim u lejon studentëve jo vetëm të dëgjojnë informacion, por edhe </w:t>
      </w:r>
      <w:r w:rsidRPr="00717282">
        <w:rPr>
          <w:b/>
          <w:bCs/>
          <w:lang w:val="tr-TR"/>
        </w:rPr>
        <w:t xml:space="preserve">ta analizojnë dhe riprodhojnë atë </w:t>
      </w:r>
      <w:r w:rsidRPr="00717282">
        <w:rPr>
          <w:lang w:val="tr-TR"/>
        </w:rPr>
        <w:t>.</w:t>
      </w:r>
    </w:p>
    <w:p w14:paraId="685CD81F" w14:textId="449F3927" w:rsidR="009F0122" w:rsidRPr="00717282" w:rsidRDefault="009F0122" w:rsidP="0005079B">
      <w:pPr>
        <w:spacing w:after="120" w:line="288" w:lineRule="auto"/>
        <w:contextualSpacing/>
        <w:mirrorIndents/>
        <w:rPr>
          <w:lang w:val="tr-TR"/>
        </w:rPr>
      </w:pPr>
      <w:r w:rsidRPr="00717282">
        <w:rPr>
          <w:lang w:val="tr-TR"/>
        </w:rPr>
        <w:t xml:space="preserve"> </w:t>
      </w:r>
      <w:r w:rsidRPr="00717282">
        <w:rPr>
          <w:lang w:val="tr-TR"/>
        </w:rPr>
        <w:br/>
        <w:t>"Teknologjia nuk e zëvendëson mësuesin, por e bën një mësues të mirë shumë më efektiv."</w:t>
      </w:r>
    </w:p>
    <w:p w14:paraId="01FB5A05" w14:textId="77777777" w:rsidR="009942E7" w:rsidRDefault="009942E7" w:rsidP="0005079B">
      <w:pPr>
        <w:spacing w:after="120" w:line="288" w:lineRule="auto"/>
        <w:contextualSpacing/>
        <w:mirrorIndents/>
        <w:rPr>
          <w:b/>
          <w:bCs/>
          <w:lang w:val="tr-TR"/>
        </w:rPr>
      </w:pPr>
    </w:p>
    <w:p w14:paraId="4CDC1286" w14:textId="6E7E6526" w:rsidR="009F0122" w:rsidRPr="00717282" w:rsidRDefault="009F0122" w:rsidP="0005079B">
      <w:pPr>
        <w:spacing w:after="120" w:line="288" w:lineRule="auto"/>
        <w:contextualSpacing/>
        <w:mirrorIndents/>
        <w:rPr>
          <w:b/>
          <w:bCs/>
          <w:lang w:val="tr-TR"/>
        </w:rPr>
      </w:pPr>
      <w:r w:rsidRPr="00717282">
        <w:rPr>
          <w:b/>
          <w:bCs/>
          <w:lang w:val="tr-TR"/>
        </w:rPr>
        <w:t>7.2 Evolucioni i Teknologjive Arsimore</w:t>
      </w:r>
    </w:p>
    <w:tbl>
      <w:tblPr>
        <w:tblStyle w:val="KlavuzTablo6-Renkli-Vurgu5"/>
        <w:tblW w:w="0" w:type="auto"/>
        <w:tblLook w:val="04A0" w:firstRow="1" w:lastRow="0" w:firstColumn="1" w:lastColumn="0" w:noHBand="0" w:noVBand="1"/>
      </w:tblPr>
      <w:tblGrid>
        <w:gridCol w:w="2753"/>
        <w:gridCol w:w="3285"/>
        <w:gridCol w:w="3584"/>
      </w:tblGrid>
      <w:tr w:rsidR="009F0122" w:rsidRPr="00717282" w14:paraId="3A8869FA"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BF82C9" w14:textId="77777777" w:rsidR="009F0122" w:rsidRPr="00717282" w:rsidRDefault="009F0122" w:rsidP="0005079B">
            <w:pPr>
              <w:spacing w:after="120" w:line="288" w:lineRule="auto"/>
              <w:contextualSpacing/>
              <w:mirrorIndents/>
              <w:rPr>
                <w:lang w:val="tr-TR"/>
              </w:rPr>
            </w:pPr>
            <w:r w:rsidRPr="00717282">
              <w:rPr>
                <w:lang w:val="tr-TR"/>
              </w:rPr>
              <w:t>Periudhë</w:t>
            </w:r>
          </w:p>
        </w:tc>
        <w:tc>
          <w:tcPr>
            <w:tcW w:w="0" w:type="auto"/>
            <w:hideMark/>
          </w:tcPr>
          <w:p w14:paraId="1B092646"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Transformimi Teknologjik</w:t>
            </w:r>
          </w:p>
        </w:tc>
        <w:tc>
          <w:tcPr>
            <w:tcW w:w="0" w:type="auto"/>
            <w:hideMark/>
          </w:tcPr>
          <w:p w14:paraId="490E095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Ndikimi në Arsim</w:t>
            </w:r>
          </w:p>
        </w:tc>
      </w:tr>
      <w:tr w:rsidR="009F0122" w:rsidRPr="00717282" w14:paraId="3FB9A5EE"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5677D6" w14:textId="77777777" w:rsidR="009F0122" w:rsidRPr="00717282" w:rsidRDefault="009F0122" w:rsidP="0005079B">
            <w:pPr>
              <w:spacing w:after="120" w:line="288" w:lineRule="auto"/>
              <w:contextualSpacing/>
              <w:mirrorIndents/>
              <w:rPr>
                <w:lang w:val="tr-TR"/>
              </w:rPr>
            </w:pPr>
            <w:r w:rsidRPr="00717282">
              <w:rPr>
                <w:lang w:val="tr-TR"/>
              </w:rPr>
              <w:t>Gjenerata e Parë (1970–1990)</w:t>
            </w:r>
          </w:p>
        </w:tc>
        <w:tc>
          <w:tcPr>
            <w:tcW w:w="0" w:type="auto"/>
            <w:hideMark/>
          </w:tcPr>
          <w:p w14:paraId="7640025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TV, video, projektor mbi kokë</w:t>
            </w:r>
          </w:p>
        </w:tc>
        <w:tc>
          <w:tcPr>
            <w:tcW w:w="0" w:type="auto"/>
            <w:hideMark/>
          </w:tcPr>
          <w:p w14:paraId="10A5B26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Mësimdhënie e mbështetur vizualisht</w:t>
            </w:r>
          </w:p>
        </w:tc>
      </w:tr>
      <w:tr w:rsidR="009F0122" w:rsidRPr="00717282" w14:paraId="78DF40C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01F821D" w14:textId="77777777" w:rsidR="009F0122" w:rsidRPr="00717282" w:rsidRDefault="009F0122" w:rsidP="0005079B">
            <w:pPr>
              <w:spacing w:after="120" w:line="288" w:lineRule="auto"/>
              <w:contextualSpacing/>
              <w:mirrorIndents/>
              <w:rPr>
                <w:lang w:val="tr-TR"/>
              </w:rPr>
            </w:pPr>
            <w:r w:rsidRPr="00717282">
              <w:rPr>
                <w:lang w:val="tr-TR"/>
              </w:rPr>
              <w:t>Gjenerata e 2-të (1990–2010)</w:t>
            </w:r>
          </w:p>
        </w:tc>
        <w:tc>
          <w:tcPr>
            <w:tcW w:w="0" w:type="auto"/>
            <w:hideMark/>
          </w:tcPr>
          <w:p w14:paraId="63CF668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Kompjuter, internet</w:t>
            </w:r>
          </w:p>
        </w:tc>
        <w:tc>
          <w:tcPr>
            <w:tcW w:w="0" w:type="auto"/>
            <w:hideMark/>
          </w:tcPr>
          <w:p w14:paraId="269D3AA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Mësim elektronik, arsim në distancë</w:t>
            </w:r>
          </w:p>
        </w:tc>
      </w:tr>
      <w:tr w:rsidR="009F0122" w:rsidRPr="00717282" w14:paraId="1D3CE55B"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C4E9A9" w14:textId="77777777" w:rsidR="009F0122" w:rsidRPr="00717282" w:rsidRDefault="009F0122" w:rsidP="0005079B">
            <w:pPr>
              <w:spacing w:after="120" w:line="288" w:lineRule="auto"/>
              <w:contextualSpacing/>
              <w:mirrorIndents/>
              <w:rPr>
                <w:lang w:val="tr-TR"/>
              </w:rPr>
            </w:pPr>
            <w:r w:rsidRPr="00717282">
              <w:rPr>
                <w:lang w:val="tr-TR"/>
              </w:rPr>
              <w:t>Gjenerata e 3-të (2010–2020)</w:t>
            </w:r>
          </w:p>
        </w:tc>
        <w:tc>
          <w:tcPr>
            <w:tcW w:w="0" w:type="auto"/>
            <w:hideMark/>
          </w:tcPr>
          <w:p w14:paraId="4844CA7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Pajisjet mobile, sistemet LMS</w:t>
            </w:r>
          </w:p>
        </w:tc>
        <w:tc>
          <w:tcPr>
            <w:tcW w:w="0" w:type="auto"/>
            <w:hideMark/>
          </w:tcPr>
          <w:p w14:paraId="121726E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Mësim i kombinuar</w:t>
            </w:r>
          </w:p>
        </w:tc>
      </w:tr>
      <w:tr w:rsidR="009F0122" w:rsidRPr="00717282" w14:paraId="2E1A400B"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437A1AF" w14:textId="77777777" w:rsidR="009F0122" w:rsidRPr="00717282" w:rsidRDefault="009F0122" w:rsidP="0005079B">
            <w:pPr>
              <w:spacing w:after="120" w:line="288" w:lineRule="auto"/>
              <w:contextualSpacing/>
              <w:mirrorIndents/>
              <w:rPr>
                <w:lang w:val="tr-TR"/>
              </w:rPr>
            </w:pPr>
            <w:r w:rsidRPr="00717282">
              <w:rPr>
                <w:lang w:val="tr-TR"/>
              </w:rPr>
              <w:t>Gjenerata e 4-të (2020–deri më sot)</w:t>
            </w:r>
          </w:p>
        </w:tc>
        <w:tc>
          <w:tcPr>
            <w:tcW w:w="0" w:type="auto"/>
            <w:hideMark/>
          </w:tcPr>
          <w:p w14:paraId="2542974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VR, AR, inteligjencë artificiale, binjak dixhital</w:t>
            </w:r>
          </w:p>
        </w:tc>
        <w:tc>
          <w:tcPr>
            <w:tcW w:w="0" w:type="auto"/>
            <w:hideMark/>
          </w:tcPr>
          <w:p w14:paraId="06B3784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Mësim i bazuar në përvojë dhe i bazuar në të dhëna</w:t>
            </w:r>
          </w:p>
        </w:tc>
      </w:tr>
    </w:tbl>
    <w:p w14:paraId="68B389D3" w14:textId="77777777" w:rsidR="00B936AA" w:rsidRPr="00717282" w:rsidRDefault="00B936AA" w:rsidP="0005079B">
      <w:pPr>
        <w:spacing w:after="120" w:line="288" w:lineRule="auto"/>
        <w:contextualSpacing/>
        <w:mirrorIndents/>
        <w:rPr>
          <w:b/>
          <w:bCs/>
          <w:lang w:val="tr-TR"/>
        </w:rPr>
      </w:pPr>
    </w:p>
    <w:p w14:paraId="67D4412F" w14:textId="7B0EDEE3" w:rsidR="009F0122" w:rsidRPr="00717282" w:rsidRDefault="009942E7" w:rsidP="0005079B">
      <w:pPr>
        <w:spacing w:after="120" w:line="288" w:lineRule="auto"/>
        <w:contextualSpacing/>
        <w:mirrorIndents/>
        <w:rPr>
          <w:lang w:val="tr-TR"/>
        </w:rPr>
      </w:pPr>
      <w:r>
        <w:rPr>
          <w:lang w:val="tr-TR"/>
        </w:rPr>
        <w:t xml:space="preserve">Teknologjitë e gjeneratës së katërt u mundësojnë studentëve të bëhen </w:t>
      </w:r>
      <w:r w:rsidR="009F0122" w:rsidRPr="00717282">
        <w:rPr>
          <w:b/>
          <w:bCs/>
          <w:lang w:val="tr-TR"/>
        </w:rPr>
        <w:t xml:space="preserve">pjesëmarrës aktivë , jo vetëm vëzhgues </w:t>
      </w:r>
      <w:r w:rsidR="009F0122" w:rsidRPr="00717282">
        <w:rPr>
          <w:lang w:val="tr-TR"/>
        </w:rPr>
        <w:t xml:space="preserve">. </w:t>
      </w:r>
      <w:r w:rsidR="009F0122" w:rsidRPr="00717282">
        <w:rPr>
          <w:lang w:val="tr-TR"/>
        </w:rPr>
        <w:br/>
        <w:t>Kur të mësuarit përmes simulimeve VR kombinohet me analizat e mundësuara nga inteligjenca artificiale, mësimdhënia bëhet më e personalizuar.</w:t>
      </w:r>
    </w:p>
    <w:p w14:paraId="1040D865" w14:textId="77777777" w:rsidR="0005079B" w:rsidRPr="00717282" w:rsidRDefault="0005079B" w:rsidP="0005079B">
      <w:pPr>
        <w:spacing w:after="120" w:line="288" w:lineRule="auto"/>
        <w:contextualSpacing/>
        <w:mirrorIndents/>
        <w:rPr>
          <w:b/>
          <w:bCs/>
          <w:lang w:val="tr-TR"/>
        </w:rPr>
      </w:pPr>
    </w:p>
    <w:p w14:paraId="54D58A87" w14:textId="4D42A1AA" w:rsidR="009F0122" w:rsidRPr="00717282" w:rsidRDefault="009F0122" w:rsidP="0005079B">
      <w:pPr>
        <w:spacing w:after="120" w:line="288" w:lineRule="auto"/>
        <w:contextualSpacing/>
        <w:mirrorIndents/>
        <w:rPr>
          <w:b/>
          <w:bCs/>
          <w:lang w:val="tr-TR"/>
        </w:rPr>
      </w:pPr>
      <w:r w:rsidRPr="00717282">
        <w:rPr>
          <w:b/>
          <w:bCs/>
          <w:lang w:val="tr-TR"/>
        </w:rPr>
        <w:t>7.3 VR (Realitet Virtual)</w:t>
      </w:r>
    </w:p>
    <w:p w14:paraId="1F3050CF" w14:textId="77777777" w:rsidR="009F0122" w:rsidRPr="00717282" w:rsidRDefault="009F0122" w:rsidP="0005079B">
      <w:pPr>
        <w:spacing w:after="120" w:line="288" w:lineRule="auto"/>
        <w:contextualSpacing/>
        <w:mirrorIndents/>
        <w:rPr>
          <w:lang w:val="tr-TR"/>
        </w:rPr>
      </w:pPr>
      <w:r w:rsidRPr="00717282">
        <w:rPr>
          <w:b/>
          <w:bCs/>
          <w:lang w:val="tr-TR"/>
        </w:rPr>
        <w:t xml:space="preserve">Përkufizimi: </w:t>
      </w:r>
      <w:r w:rsidRPr="00717282">
        <w:rPr>
          <w:lang w:val="tr-TR"/>
        </w:rPr>
        <w:t>VR është një mjedis mësimor ku nxënësit bashkëveprojnë në mënyrë aktive me njëri-tjetrin në një mjedis tre-dimensional të gjeneruar nga kompjuteri, i ngjashëm me një përvojë të botës reale.</w:t>
      </w:r>
    </w:p>
    <w:p w14:paraId="1B98E107" w14:textId="77777777" w:rsidR="009F0122" w:rsidRPr="00717282" w:rsidRDefault="009F0122" w:rsidP="0005079B">
      <w:pPr>
        <w:spacing w:after="120" w:line="288" w:lineRule="auto"/>
        <w:contextualSpacing/>
        <w:mirrorIndents/>
        <w:rPr>
          <w:lang w:val="tr-TR"/>
        </w:rPr>
      </w:pPr>
      <w:r w:rsidRPr="00717282">
        <w:rPr>
          <w:b/>
          <w:bCs/>
          <w:lang w:val="tr-TR"/>
        </w:rPr>
        <w:t>Avantazhet:</w:t>
      </w:r>
    </w:p>
    <w:p w14:paraId="52FD9C7D" w14:textId="77777777" w:rsidR="009F0122" w:rsidRPr="00717282" w:rsidRDefault="009F0122" w:rsidP="0005079B">
      <w:pPr>
        <w:numPr>
          <w:ilvl w:val="0"/>
          <w:numId w:val="23"/>
        </w:numPr>
        <w:spacing w:after="120" w:line="288" w:lineRule="auto"/>
        <w:contextualSpacing/>
        <w:mirrorIndents/>
        <w:rPr>
          <w:lang w:val="tr-TR"/>
        </w:rPr>
      </w:pPr>
      <w:r w:rsidRPr="00717282">
        <w:rPr>
          <w:lang w:val="tr-TR"/>
        </w:rPr>
        <w:t>Mëson transaksionet me rrezik të lartë në mënyrë të sigurt</w:t>
      </w:r>
    </w:p>
    <w:p w14:paraId="6669442B" w14:textId="77777777" w:rsidR="009F0122" w:rsidRPr="00717282" w:rsidRDefault="009F0122" w:rsidP="0005079B">
      <w:pPr>
        <w:numPr>
          <w:ilvl w:val="0"/>
          <w:numId w:val="23"/>
        </w:numPr>
        <w:spacing w:after="120" w:line="288" w:lineRule="auto"/>
        <w:contextualSpacing/>
        <w:mirrorIndents/>
        <w:rPr>
          <w:lang w:val="tr-TR"/>
        </w:rPr>
      </w:pPr>
      <w:r w:rsidRPr="00717282">
        <w:rPr>
          <w:lang w:val="tr-TR"/>
        </w:rPr>
        <w:t>Rrit motivimin dhe vëmendjen e nxënësve</w:t>
      </w:r>
    </w:p>
    <w:p w14:paraId="6F6920E0" w14:textId="77777777" w:rsidR="009F0122" w:rsidRPr="00717282" w:rsidRDefault="009F0122" w:rsidP="0005079B">
      <w:pPr>
        <w:numPr>
          <w:ilvl w:val="0"/>
          <w:numId w:val="23"/>
        </w:numPr>
        <w:spacing w:after="120" w:line="288" w:lineRule="auto"/>
        <w:contextualSpacing/>
        <w:mirrorIndents/>
        <w:rPr>
          <w:lang w:val="tr-TR"/>
        </w:rPr>
      </w:pPr>
      <w:r w:rsidRPr="00717282">
        <w:rPr>
          <w:lang w:val="tr-TR"/>
        </w:rPr>
        <w:t>Konkreton koncepte komplekse</w:t>
      </w:r>
    </w:p>
    <w:p w14:paraId="2F1F29DC" w14:textId="77777777" w:rsidR="009F0122" w:rsidRPr="00717282" w:rsidRDefault="009F0122" w:rsidP="0005079B">
      <w:pPr>
        <w:numPr>
          <w:ilvl w:val="0"/>
          <w:numId w:val="23"/>
        </w:numPr>
        <w:spacing w:after="120" w:line="288" w:lineRule="auto"/>
        <w:contextualSpacing/>
        <w:mirrorIndents/>
        <w:rPr>
          <w:lang w:val="tr-TR"/>
        </w:rPr>
      </w:pPr>
      <w:r w:rsidRPr="00717282">
        <w:rPr>
          <w:lang w:val="tr-TR"/>
        </w:rPr>
        <w:t>Ofron “Mësim Përvojësor”</w:t>
      </w:r>
    </w:p>
    <w:tbl>
      <w:tblPr>
        <w:tblStyle w:val="KlavuzTablo6-Renkli-Vurgu5"/>
        <w:tblW w:w="0" w:type="auto"/>
        <w:tblLook w:val="04A0" w:firstRow="1" w:lastRow="0" w:firstColumn="1" w:lastColumn="0" w:noHBand="0" w:noVBand="1"/>
      </w:tblPr>
      <w:tblGrid>
        <w:gridCol w:w="2331"/>
        <w:gridCol w:w="4789"/>
      </w:tblGrid>
      <w:tr w:rsidR="009F0122" w:rsidRPr="00717282" w14:paraId="19CC8E9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95B9C2" w14:textId="77777777" w:rsidR="009F0122" w:rsidRPr="00717282" w:rsidRDefault="009F0122" w:rsidP="0005079B">
            <w:pPr>
              <w:spacing w:after="120" w:line="288" w:lineRule="auto"/>
              <w:contextualSpacing/>
              <w:mirrorIndents/>
              <w:rPr>
                <w:lang w:val="tr-TR"/>
              </w:rPr>
            </w:pPr>
            <w:r w:rsidRPr="00717282">
              <w:rPr>
                <w:lang w:val="tr-TR"/>
              </w:rPr>
              <w:t>Fusha e Zbatimit</w:t>
            </w:r>
          </w:p>
        </w:tc>
        <w:tc>
          <w:tcPr>
            <w:tcW w:w="0" w:type="auto"/>
            <w:hideMark/>
          </w:tcPr>
          <w:p w14:paraId="60042356"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 VRinVET</w:t>
            </w:r>
          </w:p>
        </w:tc>
      </w:tr>
      <w:tr w:rsidR="009F0122" w:rsidRPr="00717282" w14:paraId="4AB1CFCA"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87AD85" w14:textId="77777777" w:rsidR="009F0122" w:rsidRPr="00717282" w:rsidRDefault="009F0122" w:rsidP="0005079B">
            <w:pPr>
              <w:spacing w:after="120" w:line="288" w:lineRule="auto"/>
              <w:contextualSpacing/>
              <w:mirrorIndents/>
              <w:rPr>
                <w:lang w:val="tr-TR"/>
              </w:rPr>
            </w:pPr>
            <w:r w:rsidRPr="00717282">
              <w:rPr>
                <w:lang w:val="tr-TR"/>
              </w:rPr>
              <w:lastRenderedPageBreak/>
              <w:t>Trajnim teknik</w:t>
            </w:r>
          </w:p>
        </w:tc>
        <w:tc>
          <w:tcPr>
            <w:tcW w:w="0" w:type="auto"/>
            <w:hideMark/>
          </w:tcPr>
          <w:p w14:paraId="0B189FA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Simulimi i montimit të motorit</w:t>
            </w:r>
          </w:p>
        </w:tc>
      </w:tr>
      <w:tr w:rsidR="009F0122" w:rsidRPr="009942E7" w14:paraId="0CB624F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27D5778" w14:textId="77777777" w:rsidR="009F0122" w:rsidRPr="00717282" w:rsidRDefault="009F0122" w:rsidP="0005079B">
            <w:pPr>
              <w:spacing w:after="120" w:line="288" w:lineRule="auto"/>
              <w:contextualSpacing/>
              <w:mirrorIndents/>
              <w:rPr>
                <w:lang w:val="tr-TR"/>
              </w:rPr>
            </w:pPr>
            <w:r w:rsidRPr="00717282">
              <w:rPr>
                <w:lang w:val="tr-TR"/>
              </w:rPr>
              <w:t>Siguria e punës</w:t>
            </w:r>
          </w:p>
        </w:tc>
        <w:tc>
          <w:tcPr>
            <w:tcW w:w="0" w:type="auto"/>
            <w:hideMark/>
          </w:tcPr>
          <w:p w14:paraId="3D915D5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Testimi i sigurisë në një mjedis me rrezik të lartë</w:t>
            </w:r>
          </w:p>
        </w:tc>
      </w:tr>
      <w:tr w:rsidR="009F0122" w:rsidRPr="00717282" w14:paraId="7B773B3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B54CE8" w14:textId="77777777" w:rsidR="009F0122" w:rsidRPr="00717282" w:rsidRDefault="009F0122" w:rsidP="0005079B">
            <w:pPr>
              <w:spacing w:after="120" w:line="288" w:lineRule="auto"/>
              <w:contextualSpacing/>
              <w:mirrorIndents/>
              <w:rPr>
                <w:lang w:val="tr-TR"/>
              </w:rPr>
            </w:pPr>
            <w:r w:rsidRPr="00717282">
              <w:rPr>
                <w:lang w:val="tr-TR"/>
              </w:rPr>
              <w:t>Elektro-elektronikë</w:t>
            </w:r>
          </w:p>
        </w:tc>
        <w:tc>
          <w:tcPr>
            <w:tcW w:w="0" w:type="auto"/>
            <w:hideMark/>
          </w:tcPr>
          <w:p w14:paraId="4054421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Praktikë lidhjeje qarku</w:t>
            </w:r>
          </w:p>
        </w:tc>
      </w:tr>
      <w:tr w:rsidR="009F0122" w:rsidRPr="00717282" w14:paraId="027647FF"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827EAA0" w14:textId="77777777" w:rsidR="009F0122" w:rsidRPr="00717282" w:rsidRDefault="009F0122" w:rsidP="0005079B">
            <w:pPr>
              <w:spacing w:after="120" w:line="288" w:lineRule="auto"/>
              <w:contextualSpacing/>
              <w:mirrorIndents/>
              <w:rPr>
                <w:lang w:val="tr-TR"/>
              </w:rPr>
            </w:pPr>
            <w:r w:rsidRPr="00717282">
              <w:rPr>
                <w:lang w:val="tr-TR"/>
              </w:rPr>
              <w:t>Shëndeti dhe kujdesi</w:t>
            </w:r>
          </w:p>
        </w:tc>
        <w:tc>
          <w:tcPr>
            <w:tcW w:w="0" w:type="auto"/>
            <w:hideMark/>
          </w:tcPr>
          <w:p w14:paraId="1E60CBC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Skenari i kujdesit për pacientin</w:t>
            </w:r>
          </w:p>
        </w:tc>
      </w:tr>
    </w:tbl>
    <w:p w14:paraId="4344C5DA" w14:textId="4C78780A" w:rsidR="009F0122" w:rsidRPr="00717282" w:rsidRDefault="009F0122" w:rsidP="0005079B">
      <w:pPr>
        <w:spacing w:after="120" w:line="288" w:lineRule="auto"/>
        <w:contextualSpacing/>
        <w:mirrorIndents/>
        <w:rPr>
          <w:lang w:val="tr-TR"/>
        </w:rPr>
      </w:pPr>
      <w:r w:rsidRPr="00717282">
        <w:rPr>
          <w:lang w:val="tr-TR"/>
        </w:rPr>
        <w:br/>
        <w:t>Seancat e realitetit virtual duhet të jenë të shkurtra (10–20 minuta) dhe të orientuara drejt qëllimit, të pasuara nga diskutime/feedback.</w:t>
      </w:r>
    </w:p>
    <w:p w14:paraId="7FFDF8E7" w14:textId="77777777" w:rsidR="0005079B" w:rsidRPr="00717282" w:rsidRDefault="009F0122" w:rsidP="0005079B">
      <w:pPr>
        <w:spacing w:after="120" w:line="288" w:lineRule="auto"/>
        <w:contextualSpacing/>
        <w:mirrorIndents/>
        <w:rPr>
          <w:b/>
          <w:bCs/>
          <w:lang w:val="tr-TR"/>
        </w:rPr>
      </w:pPr>
      <w:r w:rsidRPr="00717282">
        <w:rPr>
          <w:b/>
          <w:bCs/>
          <w:lang w:val="tr-TR"/>
        </w:rPr>
        <w:t xml:space="preserve"> </w:t>
      </w:r>
    </w:p>
    <w:p w14:paraId="40670B2C" w14:textId="0CA70F2D" w:rsidR="009F0122" w:rsidRPr="00717282" w:rsidRDefault="009F0122" w:rsidP="0005079B">
      <w:pPr>
        <w:spacing w:after="120" w:line="288" w:lineRule="auto"/>
        <w:contextualSpacing/>
        <w:mirrorIndents/>
        <w:rPr>
          <w:b/>
          <w:bCs/>
          <w:lang w:val="tr-TR"/>
        </w:rPr>
      </w:pPr>
      <w:r w:rsidRPr="00717282">
        <w:rPr>
          <w:b/>
          <w:bCs/>
          <w:lang w:val="tr-TR"/>
        </w:rPr>
        <w:t>7.4 AR (Realitet i Shtuar)</w:t>
      </w:r>
    </w:p>
    <w:p w14:paraId="4C245BB1" w14:textId="77777777" w:rsidR="009F0122" w:rsidRPr="00717282" w:rsidRDefault="009F0122" w:rsidP="0005079B">
      <w:pPr>
        <w:spacing w:after="120" w:line="288" w:lineRule="auto"/>
        <w:contextualSpacing/>
        <w:mirrorIndents/>
        <w:rPr>
          <w:lang w:val="tr-TR"/>
        </w:rPr>
      </w:pPr>
      <w:r w:rsidRPr="00717282">
        <w:rPr>
          <w:lang w:val="tr-TR"/>
        </w:rPr>
        <w:t>AR është një teknologji në të cilën elementët dixhitalë (modelet 3D, informacioni, udhëzimet) mbivendosen mbi imazhin e botës reale.</w:t>
      </w:r>
    </w:p>
    <w:p w14:paraId="29DE84CC" w14:textId="77777777" w:rsidR="009F0122" w:rsidRPr="00717282" w:rsidRDefault="009F0122" w:rsidP="0005079B">
      <w:pPr>
        <w:spacing w:after="120" w:line="288" w:lineRule="auto"/>
        <w:contextualSpacing/>
        <w:mirrorIndents/>
        <w:rPr>
          <w:lang w:val="tr-TR"/>
        </w:rPr>
      </w:pPr>
      <w:r w:rsidRPr="00717282">
        <w:rPr>
          <w:b/>
          <w:bCs/>
          <w:lang w:val="tr-TR"/>
        </w:rPr>
        <w:t>Avantazhet:</w:t>
      </w:r>
    </w:p>
    <w:p w14:paraId="58994460" w14:textId="77777777" w:rsidR="009F0122" w:rsidRPr="00717282" w:rsidRDefault="009F0122" w:rsidP="0005079B">
      <w:pPr>
        <w:numPr>
          <w:ilvl w:val="0"/>
          <w:numId w:val="24"/>
        </w:numPr>
        <w:spacing w:after="120" w:line="288" w:lineRule="auto"/>
        <w:contextualSpacing/>
        <w:mirrorIndents/>
        <w:rPr>
          <w:lang w:val="tr-TR"/>
        </w:rPr>
      </w:pPr>
      <w:r w:rsidRPr="00717282">
        <w:rPr>
          <w:lang w:val="tr-TR"/>
        </w:rPr>
        <w:t>Kombinimi i mjedisit real dhe informacionit virtual</w:t>
      </w:r>
    </w:p>
    <w:p w14:paraId="0AE0EE8B" w14:textId="77777777" w:rsidR="009F0122" w:rsidRPr="00717282" w:rsidRDefault="009F0122" w:rsidP="0005079B">
      <w:pPr>
        <w:numPr>
          <w:ilvl w:val="0"/>
          <w:numId w:val="24"/>
        </w:numPr>
        <w:spacing w:after="120" w:line="288" w:lineRule="auto"/>
        <w:contextualSpacing/>
        <w:mirrorIndents/>
        <w:rPr>
          <w:lang w:val="tr-TR"/>
        </w:rPr>
      </w:pPr>
      <w:r w:rsidRPr="00717282">
        <w:rPr>
          <w:lang w:val="tr-TR"/>
        </w:rPr>
        <w:t>Ndërveprimi i drejtpërdrejtë i studentit me mjedisin</w:t>
      </w:r>
    </w:p>
    <w:p w14:paraId="722C11E6" w14:textId="77777777" w:rsidR="009F0122" w:rsidRPr="00717282" w:rsidRDefault="009F0122" w:rsidP="0005079B">
      <w:pPr>
        <w:numPr>
          <w:ilvl w:val="0"/>
          <w:numId w:val="24"/>
        </w:numPr>
        <w:spacing w:after="120" w:line="288" w:lineRule="auto"/>
        <w:contextualSpacing/>
        <w:mirrorIndents/>
        <w:rPr>
          <w:lang w:val="tr-TR"/>
        </w:rPr>
      </w:pPr>
      <w:r w:rsidRPr="00717282">
        <w:rPr>
          <w:lang w:val="tr-TR"/>
        </w:rPr>
        <w:t>Qasje e lehtë me pajisje mobile</w:t>
      </w:r>
    </w:p>
    <w:tbl>
      <w:tblPr>
        <w:tblStyle w:val="KlavuzTablo6-Renkli-Vurgu5"/>
        <w:tblW w:w="0" w:type="auto"/>
        <w:tblLook w:val="04A0" w:firstRow="1" w:lastRow="0" w:firstColumn="1" w:lastColumn="0" w:noHBand="0" w:noVBand="1"/>
      </w:tblPr>
      <w:tblGrid>
        <w:gridCol w:w="4081"/>
        <w:gridCol w:w="5541"/>
      </w:tblGrid>
      <w:tr w:rsidR="009F0122" w:rsidRPr="00717282" w14:paraId="5CFA0F66"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B7A8BB" w14:textId="77777777" w:rsidR="009F0122" w:rsidRPr="00717282" w:rsidRDefault="009F0122" w:rsidP="0005079B">
            <w:pPr>
              <w:spacing w:after="120" w:line="288" w:lineRule="auto"/>
              <w:contextualSpacing/>
              <w:mirrorIndents/>
              <w:rPr>
                <w:lang w:val="tr-TR"/>
              </w:rPr>
            </w:pPr>
            <w:r w:rsidRPr="00717282">
              <w:rPr>
                <w:lang w:val="tr-TR"/>
              </w:rPr>
              <w:t>APLIKACION</w:t>
            </w:r>
          </w:p>
        </w:tc>
        <w:tc>
          <w:tcPr>
            <w:tcW w:w="0" w:type="auto"/>
            <w:hideMark/>
          </w:tcPr>
          <w:p w14:paraId="63D0D14B"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w:t>
            </w:r>
          </w:p>
        </w:tc>
      </w:tr>
      <w:tr w:rsidR="009F0122" w:rsidRPr="009942E7" w14:paraId="5265CEA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2D9E24" w14:textId="77777777" w:rsidR="009F0122" w:rsidRPr="00717282" w:rsidRDefault="009F0122" w:rsidP="0005079B">
            <w:pPr>
              <w:spacing w:after="120" w:line="288" w:lineRule="auto"/>
              <w:contextualSpacing/>
              <w:mirrorIndents/>
              <w:rPr>
                <w:lang w:val="tr-TR"/>
              </w:rPr>
            </w:pPr>
            <w:r w:rsidRPr="00717282">
              <w:rPr>
                <w:lang w:val="tr-TR"/>
              </w:rPr>
              <w:t>Prezantimi i pjesëve të sistemit mekanik</w:t>
            </w:r>
          </w:p>
        </w:tc>
        <w:tc>
          <w:tcPr>
            <w:tcW w:w="0" w:type="auto"/>
            <w:hideMark/>
          </w:tcPr>
          <w:p w14:paraId="711875A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Etiketoni pjesët duke mbajtur kamerën e telefonit mbi motor</w:t>
            </w:r>
          </w:p>
        </w:tc>
      </w:tr>
      <w:tr w:rsidR="009F0122" w:rsidRPr="00717282" w14:paraId="47507A9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6B595D7" w14:textId="77777777" w:rsidR="009F0122" w:rsidRPr="00717282" w:rsidRDefault="009F0122" w:rsidP="0005079B">
            <w:pPr>
              <w:spacing w:after="120" w:line="288" w:lineRule="auto"/>
              <w:contextualSpacing/>
              <w:mirrorIndents/>
              <w:rPr>
                <w:lang w:val="tr-TR"/>
              </w:rPr>
            </w:pPr>
            <w:r w:rsidRPr="00717282">
              <w:rPr>
                <w:lang w:val="tr-TR"/>
              </w:rPr>
              <w:t>Trajnim laboratorik</w:t>
            </w:r>
          </w:p>
        </w:tc>
        <w:tc>
          <w:tcPr>
            <w:tcW w:w="0" w:type="auto"/>
            <w:hideMark/>
          </w:tcPr>
          <w:p w14:paraId="1F42234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Vizualizimi 3D i reaksioneve kimike</w:t>
            </w:r>
          </w:p>
        </w:tc>
      </w:tr>
      <w:tr w:rsidR="009F0122" w:rsidRPr="00717282" w14:paraId="65CF703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7CC3BB" w14:textId="77777777" w:rsidR="009F0122" w:rsidRPr="00717282" w:rsidRDefault="009F0122" w:rsidP="0005079B">
            <w:pPr>
              <w:spacing w:after="120" w:line="288" w:lineRule="auto"/>
              <w:contextualSpacing/>
              <w:mirrorIndents/>
              <w:rPr>
                <w:lang w:val="tr-TR"/>
              </w:rPr>
            </w:pPr>
            <w:r w:rsidRPr="00717282">
              <w:rPr>
                <w:lang w:val="tr-TR"/>
              </w:rPr>
              <w:t>Mësim vizatimi teknik</w:t>
            </w:r>
          </w:p>
        </w:tc>
        <w:tc>
          <w:tcPr>
            <w:tcW w:w="0" w:type="auto"/>
            <w:hideMark/>
          </w:tcPr>
          <w:p w14:paraId="4E6DCFF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Rishikimi i modelit 3D me shtresa</w:t>
            </w:r>
          </w:p>
        </w:tc>
      </w:tr>
    </w:tbl>
    <w:p w14:paraId="62111777" w14:textId="19B3CEBD" w:rsidR="009F0122" w:rsidRPr="00717282" w:rsidRDefault="009F0122" w:rsidP="0005079B">
      <w:pPr>
        <w:spacing w:after="120" w:line="288" w:lineRule="auto"/>
        <w:contextualSpacing/>
        <w:mirrorIndents/>
        <w:rPr>
          <w:lang w:val="tr-TR"/>
        </w:rPr>
      </w:pPr>
    </w:p>
    <w:p w14:paraId="44BE2B7D" w14:textId="328F94D0" w:rsidR="009F0122" w:rsidRPr="00717282" w:rsidRDefault="009F0122" w:rsidP="0005079B">
      <w:pPr>
        <w:spacing w:after="120" w:line="288" w:lineRule="auto"/>
        <w:contextualSpacing/>
        <w:mirrorIndents/>
        <w:rPr>
          <w:b/>
          <w:bCs/>
          <w:lang w:val="tr-TR"/>
        </w:rPr>
      </w:pPr>
      <w:r w:rsidRPr="00717282">
        <w:rPr>
          <w:b/>
          <w:bCs/>
          <w:lang w:val="tr-TR"/>
        </w:rPr>
        <w:t>7.5 MR (Realiteti i Përzier) dhe Teknologjitë Dixhitale Binjake</w:t>
      </w:r>
    </w:p>
    <w:p w14:paraId="4E972C88" w14:textId="77777777" w:rsidR="009F0122" w:rsidRPr="00717282" w:rsidRDefault="009F0122" w:rsidP="0005079B">
      <w:pPr>
        <w:spacing w:after="120" w:line="288" w:lineRule="auto"/>
        <w:contextualSpacing/>
        <w:mirrorIndents/>
        <w:rPr>
          <w:lang w:val="tr-TR"/>
        </w:rPr>
      </w:pPr>
      <w:r w:rsidRPr="00717282">
        <w:rPr>
          <w:b/>
          <w:bCs/>
          <w:lang w:val="tr-TR"/>
        </w:rPr>
        <w:t xml:space="preserve">Realiteti i Përzier </w:t>
      </w:r>
      <w:r w:rsidRPr="00717282">
        <w:rPr>
          <w:lang w:val="tr-TR"/>
        </w:rPr>
        <w:t xml:space="preserve">është një mjedis hibrid ku objektet virtuale dhe reale bashkëveprojnë njëkohësisht. </w:t>
      </w:r>
      <w:r w:rsidRPr="00717282">
        <w:rPr>
          <w:lang w:val="tr-TR"/>
        </w:rPr>
        <w:br/>
      </w:r>
      <w:r w:rsidRPr="00717282">
        <w:rPr>
          <w:b/>
          <w:bCs/>
          <w:lang w:val="tr-TR"/>
        </w:rPr>
        <w:t xml:space="preserve">Një Binjak Dixhital </w:t>
      </w:r>
      <w:r w:rsidRPr="00717282">
        <w:rPr>
          <w:lang w:val="tr-TR"/>
        </w:rPr>
        <w:t>është krijimi i një replike virtuale të një sistemi fizik.</w:t>
      </w:r>
    </w:p>
    <w:p w14:paraId="098B3864" w14:textId="2283BE55" w:rsidR="009F0122" w:rsidRPr="00717282" w:rsidRDefault="009F0122" w:rsidP="0005079B">
      <w:pPr>
        <w:spacing w:after="120" w:line="288" w:lineRule="auto"/>
        <w:contextualSpacing/>
        <w:mirrorIndents/>
        <w:rPr>
          <w:lang w:val="tr-TR"/>
        </w:rPr>
      </w:pPr>
      <w:r w:rsidRPr="00717282">
        <w:rPr>
          <w:rFonts w:ascii="Segoe UI Emoji" w:hAnsi="Segoe UI Emoji" w:cs="Segoe UI Emoji"/>
          <w:lang w:val="tr-TR"/>
        </w:rPr>
        <w:t>💡</w:t>
      </w:r>
      <w:r w:rsidRPr="00717282">
        <w:rPr>
          <w:lang w:val="tr-TR"/>
        </w:rPr>
        <w:t xml:space="preserve"> </w:t>
      </w:r>
      <w:r w:rsidRPr="00717282">
        <w:rPr>
          <w:b/>
          <w:bCs/>
          <w:lang w:val="tr-TR"/>
        </w:rPr>
        <w:t xml:space="preserve">Shembull Zbatimi: </w:t>
      </w:r>
      <w:r w:rsidRPr="00717282">
        <w:rPr>
          <w:lang w:val="tr-TR"/>
        </w:rPr>
        <w:br/>
        <w:t>Duke krijuar një binjak dixhital të një linje prodhimi, studentët simulojnë optimizimin e linjës në një mjedis VR. Kjo u lejon atyre të analizojnë procesin e prodhimit dhe të matin efikasitetin.</w:t>
      </w:r>
    </w:p>
    <w:p w14:paraId="324DDDE2" w14:textId="77777777" w:rsidR="009942E7" w:rsidRDefault="009942E7" w:rsidP="0005079B">
      <w:pPr>
        <w:spacing w:after="120" w:line="288" w:lineRule="auto"/>
        <w:contextualSpacing/>
        <w:mirrorIndents/>
        <w:rPr>
          <w:b/>
          <w:bCs/>
          <w:lang w:val="tr-TR"/>
        </w:rPr>
      </w:pPr>
    </w:p>
    <w:p w14:paraId="3CFEFBF7" w14:textId="0489B769" w:rsidR="009F0122" w:rsidRPr="00717282" w:rsidRDefault="009F0122" w:rsidP="0005079B">
      <w:pPr>
        <w:spacing w:after="120" w:line="288" w:lineRule="auto"/>
        <w:contextualSpacing/>
        <w:mirrorIndents/>
        <w:rPr>
          <w:b/>
          <w:bCs/>
          <w:lang w:val="tr-TR"/>
        </w:rPr>
      </w:pPr>
      <w:r w:rsidRPr="00717282">
        <w:rPr>
          <w:b/>
          <w:bCs/>
          <w:lang w:val="tr-TR"/>
        </w:rPr>
        <w:t>7.6 Modeli TPACK: Njohuri Teknologjike Pedagogjike të Përmbajtjes</w:t>
      </w:r>
    </w:p>
    <w:p w14:paraId="1D150FF2" w14:textId="77777777" w:rsidR="009F0122" w:rsidRPr="00717282" w:rsidRDefault="009F0122" w:rsidP="0005079B">
      <w:pPr>
        <w:spacing w:after="120" w:line="288" w:lineRule="auto"/>
        <w:contextualSpacing/>
        <w:mirrorIndents/>
        <w:rPr>
          <w:lang w:val="tr-TR"/>
        </w:rPr>
      </w:pPr>
      <w:r w:rsidRPr="00717282">
        <w:rPr>
          <w:lang w:val="tr-TR"/>
        </w:rPr>
        <w:t xml:space="preserve">TPACK (Njohuritë Teknologjike Pedagogjike të Përmbajtjes) përshkruan integrimin e teknologjisë me </w:t>
      </w:r>
      <w:r w:rsidRPr="00717282">
        <w:rPr>
          <w:b/>
          <w:bCs/>
          <w:lang w:val="tr-TR"/>
        </w:rPr>
        <w:t xml:space="preserve">njohuritë (përmbajtjen) </w:t>
      </w:r>
      <w:r w:rsidRPr="00717282">
        <w:rPr>
          <w:lang w:val="tr-TR"/>
        </w:rPr>
        <w:t xml:space="preserve">dhe </w:t>
      </w:r>
      <w:r w:rsidRPr="00717282">
        <w:rPr>
          <w:b/>
          <w:bCs/>
          <w:lang w:val="tr-TR"/>
        </w:rPr>
        <w:t xml:space="preserve">pedagogjinë (mësimdhënien) </w:t>
      </w:r>
      <w:r w:rsidRPr="00717282">
        <w:rPr>
          <w:lang w:val="tr-TR"/>
        </w:rPr>
        <w:t>nga mësuesi .</w:t>
      </w:r>
    </w:p>
    <w:tbl>
      <w:tblPr>
        <w:tblStyle w:val="KlavuzTablo6-Renkli-Vurgu5"/>
        <w:tblW w:w="0" w:type="auto"/>
        <w:tblLook w:val="04A0" w:firstRow="1" w:lastRow="0" w:firstColumn="1" w:lastColumn="0" w:noHBand="0" w:noVBand="1"/>
      </w:tblPr>
      <w:tblGrid>
        <w:gridCol w:w="2310"/>
        <w:gridCol w:w="2805"/>
        <w:gridCol w:w="4507"/>
      </w:tblGrid>
      <w:tr w:rsidR="009F0122" w:rsidRPr="00717282" w14:paraId="0C182B8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1168E4" w14:textId="77777777" w:rsidR="009F0122" w:rsidRPr="00717282" w:rsidRDefault="009F0122" w:rsidP="0005079B">
            <w:pPr>
              <w:spacing w:after="120" w:line="288" w:lineRule="auto"/>
              <w:contextualSpacing/>
              <w:mirrorIndents/>
              <w:rPr>
                <w:lang w:val="tr-TR"/>
              </w:rPr>
            </w:pPr>
            <w:r w:rsidRPr="00717282">
              <w:rPr>
                <w:lang w:val="tr-TR"/>
              </w:rPr>
              <w:t>Komponenti</w:t>
            </w:r>
          </w:p>
        </w:tc>
        <w:tc>
          <w:tcPr>
            <w:tcW w:w="0" w:type="auto"/>
            <w:hideMark/>
          </w:tcPr>
          <w:p w14:paraId="52F1D296"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c>
          <w:tcPr>
            <w:tcW w:w="0" w:type="auto"/>
            <w:hideMark/>
          </w:tcPr>
          <w:p w14:paraId="2228A394"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VRinVET</w:t>
            </w:r>
          </w:p>
        </w:tc>
      </w:tr>
      <w:tr w:rsidR="009F0122" w:rsidRPr="00717282" w14:paraId="4FF9412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4992F6" w14:textId="77777777" w:rsidR="009F0122" w:rsidRPr="00717282" w:rsidRDefault="009F0122" w:rsidP="0005079B">
            <w:pPr>
              <w:spacing w:after="120" w:line="288" w:lineRule="auto"/>
              <w:contextualSpacing/>
              <w:mirrorIndents/>
              <w:rPr>
                <w:lang w:val="tr-TR"/>
              </w:rPr>
            </w:pPr>
            <w:r w:rsidRPr="00717282">
              <w:rPr>
                <w:lang w:val="tr-TR"/>
              </w:rPr>
              <w:t>CK (Njohuri Përmbajtjeje)</w:t>
            </w:r>
          </w:p>
        </w:tc>
        <w:tc>
          <w:tcPr>
            <w:tcW w:w="0" w:type="auto"/>
            <w:hideMark/>
          </w:tcPr>
          <w:p w14:paraId="1F97A97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Njohuri për lëndën që do të mësohet</w:t>
            </w:r>
          </w:p>
        </w:tc>
        <w:tc>
          <w:tcPr>
            <w:tcW w:w="0" w:type="auto"/>
            <w:hideMark/>
          </w:tcPr>
          <w:p w14:paraId="184CA8E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Siguria elektrike, teknikat e saldimit</w:t>
            </w:r>
          </w:p>
        </w:tc>
      </w:tr>
      <w:tr w:rsidR="009F0122" w:rsidRPr="009942E7" w14:paraId="4277058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845195C" w14:textId="77777777" w:rsidR="009F0122" w:rsidRPr="00717282" w:rsidRDefault="009F0122" w:rsidP="0005079B">
            <w:pPr>
              <w:spacing w:after="120" w:line="288" w:lineRule="auto"/>
              <w:contextualSpacing/>
              <w:mirrorIndents/>
              <w:rPr>
                <w:lang w:val="tr-TR"/>
              </w:rPr>
            </w:pPr>
            <w:r w:rsidRPr="00717282">
              <w:rPr>
                <w:lang w:val="tr-TR"/>
              </w:rPr>
              <w:t>PK (Njohuri Pedagogjike)</w:t>
            </w:r>
          </w:p>
        </w:tc>
        <w:tc>
          <w:tcPr>
            <w:tcW w:w="0" w:type="auto"/>
            <w:hideMark/>
          </w:tcPr>
          <w:p w14:paraId="7DEAADF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Si të mësosh</w:t>
            </w:r>
          </w:p>
        </w:tc>
        <w:tc>
          <w:tcPr>
            <w:tcW w:w="0" w:type="auto"/>
            <w:hideMark/>
          </w:tcPr>
          <w:p w14:paraId="2F21E5B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Demonstrim, mësim i bazuar në projekte</w:t>
            </w:r>
          </w:p>
        </w:tc>
      </w:tr>
      <w:tr w:rsidR="009F0122" w:rsidRPr="00717282" w14:paraId="74CD58D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B1C2100" w14:textId="77777777" w:rsidR="009F0122" w:rsidRPr="00717282" w:rsidRDefault="009F0122" w:rsidP="0005079B">
            <w:pPr>
              <w:spacing w:after="120" w:line="288" w:lineRule="auto"/>
              <w:contextualSpacing/>
              <w:mirrorIndents/>
              <w:rPr>
                <w:lang w:val="tr-TR"/>
              </w:rPr>
            </w:pPr>
            <w:r w:rsidRPr="00717282">
              <w:rPr>
                <w:lang w:val="tr-TR"/>
              </w:rPr>
              <w:t>TK (Njohuri Teknologjike)</w:t>
            </w:r>
          </w:p>
        </w:tc>
        <w:tc>
          <w:tcPr>
            <w:tcW w:w="0" w:type="auto"/>
            <w:hideMark/>
          </w:tcPr>
          <w:p w14:paraId="312ADAB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Njohuri për përdorimin e teknologjisë</w:t>
            </w:r>
          </w:p>
        </w:tc>
        <w:tc>
          <w:tcPr>
            <w:tcW w:w="0" w:type="auto"/>
            <w:hideMark/>
          </w:tcPr>
          <w:p w14:paraId="5416412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Menaxhimi i simulimeve VR</w:t>
            </w:r>
          </w:p>
        </w:tc>
      </w:tr>
      <w:tr w:rsidR="009F0122" w:rsidRPr="009942E7" w14:paraId="70276811"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4D71A3D" w14:textId="77777777" w:rsidR="009F0122" w:rsidRPr="00717282" w:rsidRDefault="009F0122" w:rsidP="0005079B">
            <w:pPr>
              <w:spacing w:after="120" w:line="288" w:lineRule="auto"/>
              <w:contextualSpacing/>
              <w:mirrorIndents/>
              <w:rPr>
                <w:lang w:val="tr-TR"/>
              </w:rPr>
            </w:pPr>
            <w:r w:rsidRPr="00717282">
              <w:rPr>
                <w:lang w:val="tr-TR"/>
              </w:rPr>
              <w:t>TPACK</w:t>
            </w:r>
          </w:p>
        </w:tc>
        <w:tc>
          <w:tcPr>
            <w:tcW w:w="0" w:type="auto"/>
            <w:hideMark/>
          </w:tcPr>
          <w:p w14:paraId="4B1644B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Kombinimi i tre informacioneve</w:t>
            </w:r>
          </w:p>
        </w:tc>
        <w:tc>
          <w:tcPr>
            <w:tcW w:w="0" w:type="auto"/>
            <w:hideMark/>
          </w:tcPr>
          <w:p w14:paraId="30560C6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Integrimi i skenarit të realitetit virtual në mënyrë pedagogjike dhe teknike</w:t>
            </w:r>
          </w:p>
        </w:tc>
      </w:tr>
    </w:tbl>
    <w:p w14:paraId="7D8F7B91" w14:textId="5DBBCAC2" w:rsidR="009F0122" w:rsidRPr="00717282" w:rsidRDefault="009F0122" w:rsidP="0005079B">
      <w:pPr>
        <w:spacing w:after="120" w:line="288" w:lineRule="auto"/>
        <w:contextualSpacing/>
        <w:mirrorIndents/>
        <w:rPr>
          <w:lang w:val="tr-TR"/>
        </w:rPr>
      </w:pPr>
      <w:r w:rsidRPr="00717282">
        <w:rPr>
          <w:lang w:val="tr-TR"/>
        </w:rPr>
        <w:lastRenderedPageBreak/>
        <w:br/>
        <w:t>“Teknologjia nuk është e pavarur nga pedagogjia. VR është thjesht një mjet; ndikimi i vërtetë qëndron në mënyrën se si mësuesi e përdor atë.”</w:t>
      </w:r>
    </w:p>
    <w:p w14:paraId="10183B49" w14:textId="77777777" w:rsidR="0005079B" w:rsidRPr="00717282" w:rsidRDefault="0005079B" w:rsidP="0005079B">
      <w:pPr>
        <w:spacing w:after="120" w:line="288" w:lineRule="auto"/>
        <w:contextualSpacing/>
        <w:mirrorIndents/>
        <w:rPr>
          <w:lang w:val="tr-TR"/>
        </w:rPr>
      </w:pPr>
    </w:p>
    <w:p w14:paraId="048454D4" w14:textId="15D4644A" w:rsidR="009F0122" w:rsidRPr="00717282" w:rsidRDefault="009F0122" w:rsidP="0005079B">
      <w:pPr>
        <w:spacing w:after="120" w:line="288" w:lineRule="auto"/>
        <w:contextualSpacing/>
        <w:mirrorIndents/>
        <w:rPr>
          <w:b/>
          <w:bCs/>
          <w:lang w:val="tr-TR"/>
        </w:rPr>
      </w:pPr>
      <w:r w:rsidRPr="00717282">
        <w:rPr>
          <w:b/>
          <w:bCs/>
          <w:lang w:val="tr-TR"/>
        </w:rPr>
        <w:t>7.7 Kompetencat Dixhitale të Mësuesve (Korniza DigCompEdu)</w:t>
      </w:r>
    </w:p>
    <w:p w14:paraId="63B6F2E6" w14:textId="77777777" w:rsidR="009F0122" w:rsidRPr="00717282" w:rsidRDefault="009F0122" w:rsidP="0005079B">
      <w:pPr>
        <w:spacing w:after="120" w:line="288" w:lineRule="auto"/>
        <w:contextualSpacing/>
        <w:mirrorIndents/>
        <w:rPr>
          <w:lang w:val="tr-TR"/>
        </w:rPr>
      </w:pPr>
      <w:r w:rsidRPr="00717282">
        <w:rPr>
          <w:b/>
          <w:bCs/>
          <w:lang w:val="tr-TR"/>
        </w:rPr>
        <w:t xml:space="preserve">Korniza DigCompEdu </w:t>
      </w:r>
      <w:r w:rsidRPr="00717282">
        <w:rPr>
          <w:lang w:val="tr-TR"/>
        </w:rPr>
        <w:t>e Komisionit Evropian përcakton kompetencat dixhitale të mësuesve përgjatë gjashtë dimensioneve:</w:t>
      </w:r>
    </w:p>
    <w:tbl>
      <w:tblPr>
        <w:tblStyle w:val="KlavuzTablo6-Renkli-Vurgu5"/>
        <w:tblW w:w="0" w:type="auto"/>
        <w:tblLook w:val="04A0" w:firstRow="1" w:lastRow="0" w:firstColumn="1" w:lastColumn="0" w:noHBand="0" w:noVBand="1"/>
      </w:tblPr>
      <w:tblGrid>
        <w:gridCol w:w="2859"/>
        <w:gridCol w:w="2960"/>
        <w:gridCol w:w="3803"/>
      </w:tblGrid>
      <w:tr w:rsidR="009F0122" w:rsidRPr="00717282" w14:paraId="76A65447"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914FFF" w14:textId="77777777" w:rsidR="009F0122" w:rsidRPr="00717282" w:rsidRDefault="009F0122" w:rsidP="0005079B">
            <w:pPr>
              <w:spacing w:after="120" w:line="288" w:lineRule="auto"/>
              <w:contextualSpacing/>
              <w:mirrorIndents/>
              <w:rPr>
                <w:lang w:val="tr-TR"/>
              </w:rPr>
            </w:pPr>
            <w:r w:rsidRPr="00717282">
              <w:rPr>
                <w:lang w:val="tr-TR"/>
              </w:rPr>
              <w:t>Dimension</w:t>
            </w:r>
          </w:p>
        </w:tc>
        <w:tc>
          <w:tcPr>
            <w:tcW w:w="0" w:type="auto"/>
            <w:hideMark/>
          </w:tcPr>
          <w:p w14:paraId="6DB6DFC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c>
          <w:tcPr>
            <w:tcW w:w="0" w:type="auto"/>
            <w:hideMark/>
          </w:tcPr>
          <w:p w14:paraId="1BB4802F"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Marrëdhënia VRinVET</w:t>
            </w:r>
          </w:p>
        </w:tc>
      </w:tr>
      <w:tr w:rsidR="009F0122" w:rsidRPr="00717282" w14:paraId="338C13D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5FC1363" w14:textId="77777777" w:rsidR="009F0122" w:rsidRPr="00717282" w:rsidRDefault="009F0122" w:rsidP="0005079B">
            <w:pPr>
              <w:spacing w:after="120" w:line="288" w:lineRule="auto"/>
              <w:contextualSpacing/>
              <w:mirrorIndents/>
              <w:rPr>
                <w:lang w:val="tr-TR"/>
              </w:rPr>
            </w:pPr>
            <w:r w:rsidRPr="00717282">
              <w:rPr>
                <w:lang w:val="tr-TR"/>
              </w:rPr>
              <w:t>1. Pjesëmarrja Profesionale</w:t>
            </w:r>
          </w:p>
        </w:tc>
        <w:tc>
          <w:tcPr>
            <w:tcW w:w="0" w:type="auto"/>
            <w:hideMark/>
          </w:tcPr>
          <w:p w14:paraId="1280B6E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Ndarja në komunitetet dixhitale</w:t>
            </w:r>
          </w:p>
        </w:tc>
        <w:tc>
          <w:tcPr>
            <w:tcW w:w="0" w:type="auto"/>
            <w:hideMark/>
          </w:tcPr>
          <w:p w14:paraId="6EF4772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Pjesëmarrja në rrjetin e mësuesve të realitetit virtual</w:t>
            </w:r>
          </w:p>
        </w:tc>
      </w:tr>
      <w:tr w:rsidR="009F0122" w:rsidRPr="00717282" w14:paraId="3FECB4A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FE1347C" w14:textId="77777777" w:rsidR="009F0122" w:rsidRPr="00717282" w:rsidRDefault="009F0122" w:rsidP="0005079B">
            <w:pPr>
              <w:spacing w:after="120" w:line="288" w:lineRule="auto"/>
              <w:contextualSpacing/>
              <w:mirrorIndents/>
              <w:rPr>
                <w:lang w:val="tr-TR"/>
              </w:rPr>
            </w:pPr>
            <w:r w:rsidRPr="00717282">
              <w:rPr>
                <w:lang w:val="tr-TR"/>
              </w:rPr>
              <w:t>2. Burime Dixhitale</w:t>
            </w:r>
          </w:p>
        </w:tc>
        <w:tc>
          <w:tcPr>
            <w:tcW w:w="0" w:type="auto"/>
            <w:hideMark/>
          </w:tcPr>
          <w:p w14:paraId="1DA740A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Krijimi dhe ndarja e përmbajtjes dixhitale</w:t>
            </w:r>
          </w:p>
        </w:tc>
        <w:tc>
          <w:tcPr>
            <w:tcW w:w="0" w:type="auto"/>
            <w:hideMark/>
          </w:tcPr>
          <w:p w14:paraId="34691F9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Prodhimi i skenarëve VR</w:t>
            </w:r>
          </w:p>
        </w:tc>
      </w:tr>
      <w:tr w:rsidR="009F0122" w:rsidRPr="00717282" w14:paraId="23BF2AF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DC10C2" w14:textId="77777777" w:rsidR="009F0122" w:rsidRPr="00717282" w:rsidRDefault="009F0122" w:rsidP="0005079B">
            <w:pPr>
              <w:spacing w:after="120" w:line="288" w:lineRule="auto"/>
              <w:contextualSpacing/>
              <w:mirrorIndents/>
              <w:rPr>
                <w:lang w:val="tr-TR"/>
              </w:rPr>
            </w:pPr>
            <w:r w:rsidRPr="00717282">
              <w:rPr>
                <w:lang w:val="tr-TR"/>
              </w:rPr>
              <w:t>3. Mësimdhënia dhe të nxënit</w:t>
            </w:r>
          </w:p>
        </w:tc>
        <w:tc>
          <w:tcPr>
            <w:tcW w:w="0" w:type="auto"/>
            <w:hideMark/>
          </w:tcPr>
          <w:p w14:paraId="737BE05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Ofrimi i të nxënit efektiv me teknologjinë</w:t>
            </w:r>
          </w:p>
        </w:tc>
        <w:tc>
          <w:tcPr>
            <w:tcW w:w="0" w:type="auto"/>
            <w:hideMark/>
          </w:tcPr>
          <w:p w14:paraId="725AE2E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Kurs i bazuar në simulim</w:t>
            </w:r>
          </w:p>
        </w:tc>
      </w:tr>
      <w:tr w:rsidR="009F0122" w:rsidRPr="00717282" w14:paraId="29EF2DC4"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7DFC2A8" w14:textId="77777777" w:rsidR="009F0122" w:rsidRPr="00717282" w:rsidRDefault="009F0122" w:rsidP="0005079B">
            <w:pPr>
              <w:spacing w:after="120" w:line="288" w:lineRule="auto"/>
              <w:contextualSpacing/>
              <w:mirrorIndents/>
              <w:rPr>
                <w:lang w:val="tr-TR"/>
              </w:rPr>
            </w:pPr>
            <w:r w:rsidRPr="00717282">
              <w:rPr>
                <w:lang w:val="tr-TR"/>
              </w:rPr>
              <w:t>4. Vlerësimi</w:t>
            </w:r>
          </w:p>
        </w:tc>
        <w:tc>
          <w:tcPr>
            <w:tcW w:w="0" w:type="auto"/>
            <w:hideMark/>
          </w:tcPr>
          <w:p w14:paraId="5E3B961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Matja me të dhëna dixhitale</w:t>
            </w:r>
          </w:p>
        </w:tc>
        <w:tc>
          <w:tcPr>
            <w:tcW w:w="0" w:type="auto"/>
            <w:hideMark/>
          </w:tcPr>
          <w:p w14:paraId="2EF9383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Analitika e të nxënit në realitetin virtual (VR)</w:t>
            </w:r>
          </w:p>
        </w:tc>
      </w:tr>
      <w:tr w:rsidR="009F0122" w:rsidRPr="00717282" w14:paraId="00EFBF8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BB751E" w14:textId="77777777" w:rsidR="009F0122" w:rsidRPr="00717282" w:rsidRDefault="009F0122" w:rsidP="0005079B">
            <w:pPr>
              <w:spacing w:after="120" w:line="288" w:lineRule="auto"/>
              <w:contextualSpacing/>
              <w:mirrorIndents/>
              <w:rPr>
                <w:lang w:val="tr-TR"/>
              </w:rPr>
            </w:pPr>
            <w:r w:rsidRPr="00717282">
              <w:rPr>
                <w:lang w:val="tr-TR"/>
              </w:rPr>
              <w:t>5. Fuqizimi i Studentëve</w:t>
            </w:r>
          </w:p>
        </w:tc>
        <w:tc>
          <w:tcPr>
            <w:tcW w:w="0" w:type="auto"/>
            <w:hideMark/>
          </w:tcPr>
          <w:p w14:paraId="4D88F39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Rritja e pjesëmarrjes dhe motivimit</w:t>
            </w:r>
          </w:p>
        </w:tc>
        <w:tc>
          <w:tcPr>
            <w:tcW w:w="0" w:type="auto"/>
            <w:hideMark/>
          </w:tcPr>
          <w:p w14:paraId="19F5ACB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Përvojë interaktive VR</w:t>
            </w:r>
          </w:p>
        </w:tc>
      </w:tr>
      <w:tr w:rsidR="009F0122" w:rsidRPr="009942E7" w14:paraId="0AFB0D2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8943A40" w14:textId="77777777" w:rsidR="009F0122" w:rsidRPr="00717282" w:rsidRDefault="009F0122" w:rsidP="0005079B">
            <w:pPr>
              <w:spacing w:after="120" w:line="288" w:lineRule="auto"/>
              <w:contextualSpacing/>
              <w:mirrorIndents/>
              <w:rPr>
                <w:lang w:val="tr-TR"/>
              </w:rPr>
            </w:pPr>
            <w:r w:rsidRPr="00717282">
              <w:rPr>
                <w:lang w:val="tr-TR"/>
              </w:rPr>
              <w:t>6. Kompetenca Dixhitale e Studentit</w:t>
            </w:r>
          </w:p>
        </w:tc>
        <w:tc>
          <w:tcPr>
            <w:tcW w:w="0" w:type="auto"/>
            <w:hideMark/>
          </w:tcPr>
          <w:p w14:paraId="398B5B4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Zhvillimi i aftësive dixhitale</w:t>
            </w:r>
          </w:p>
        </w:tc>
        <w:tc>
          <w:tcPr>
            <w:tcW w:w="0" w:type="auto"/>
            <w:hideMark/>
          </w:tcPr>
          <w:p w14:paraId="323A8B3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Mësimdhënia e sjelljes së sigurt dixhitale me modulin VR</w:t>
            </w:r>
          </w:p>
        </w:tc>
      </w:tr>
    </w:tbl>
    <w:p w14:paraId="051F289D" w14:textId="0DBE18F4" w:rsidR="009F0122" w:rsidRPr="00717282" w:rsidRDefault="009F0122" w:rsidP="0005079B">
      <w:pPr>
        <w:spacing w:after="120" w:line="288" w:lineRule="auto"/>
        <w:contextualSpacing/>
        <w:mirrorIndents/>
        <w:rPr>
          <w:lang w:val="tr-TR"/>
        </w:rPr>
      </w:pPr>
      <w:r w:rsidRPr="00717282">
        <w:rPr>
          <w:lang w:val="tr-TR"/>
        </w:rPr>
        <w:br/>
        <w:t>Çdo mësues që zhvillon një modul VR duhet t'i përfshijë këto gjashtë dimensione në planin e tij të zhvillimit personal.</w:t>
      </w:r>
    </w:p>
    <w:p w14:paraId="4817D54D" w14:textId="77777777" w:rsidR="009942E7" w:rsidRDefault="009942E7" w:rsidP="0005079B">
      <w:pPr>
        <w:spacing w:after="120" w:line="288" w:lineRule="auto"/>
        <w:contextualSpacing/>
        <w:mirrorIndents/>
        <w:rPr>
          <w:b/>
          <w:bCs/>
          <w:lang w:val="tr-TR"/>
        </w:rPr>
      </w:pPr>
    </w:p>
    <w:p w14:paraId="1765B939" w14:textId="7045FD6B" w:rsidR="009F0122" w:rsidRPr="00717282" w:rsidRDefault="009F0122" w:rsidP="0005079B">
      <w:pPr>
        <w:spacing w:after="120" w:line="288" w:lineRule="auto"/>
        <w:contextualSpacing/>
        <w:mirrorIndents/>
        <w:rPr>
          <w:b/>
          <w:bCs/>
          <w:lang w:val="tr-TR"/>
        </w:rPr>
      </w:pPr>
      <w:r w:rsidRPr="00717282">
        <w:rPr>
          <w:b/>
          <w:bCs/>
          <w:lang w:val="tr-TR"/>
        </w:rPr>
        <w:t>7.8 Sistemet e Menaxhimit të Mësimit (LMS) dhe Integrimi i VR-së</w:t>
      </w:r>
    </w:p>
    <w:p w14:paraId="347F7D4D" w14:textId="77777777" w:rsidR="009F0122" w:rsidRPr="00717282" w:rsidRDefault="009F0122" w:rsidP="0005079B">
      <w:pPr>
        <w:spacing w:after="120" w:line="288" w:lineRule="auto"/>
        <w:contextualSpacing/>
        <w:mirrorIndents/>
        <w:rPr>
          <w:lang w:val="tr-TR"/>
        </w:rPr>
      </w:pPr>
      <w:r w:rsidRPr="00717282">
        <w:rPr>
          <w:b/>
          <w:bCs/>
          <w:lang w:val="tr-TR"/>
        </w:rPr>
        <w:t xml:space="preserve">LMS (Sistemi i Menaxhimit të të Mësuarit) </w:t>
      </w:r>
      <w:r w:rsidRPr="00717282">
        <w:rPr>
          <w:lang w:val="tr-TR"/>
        </w:rPr>
        <w:t>janë platforma dixhitale që mundësojnë planifikimin, ekzekutimin dhe monitorimin e arsimit (p.sh. Moodle, Google Classroom, KUZEM, etj.).</w:t>
      </w:r>
    </w:p>
    <w:p w14:paraId="19F6B24A" w14:textId="77777777" w:rsidR="009F0122" w:rsidRPr="00717282" w:rsidRDefault="009F0122" w:rsidP="0005079B">
      <w:pPr>
        <w:spacing w:after="120" w:line="288" w:lineRule="auto"/>
        <w:contextualSpacing/>
        <w:mirrorIndents/>
        <w:rPr>
          <w:lang w:val="tr-TR"/>
        </w:rPr>
      </w:pPr>
      <w:r w:rsidRPr="00717282">
        <w:rPr>
          <w:b/>
          <w:bCs/>
          <w:lang w:val="tr-TR"/>
        </w:rPr>
        <w:t>Me Integrimin VR:</w:t>
      </w:r>
    </w:p>
    <w:p w14:paraId="28228704" w14:textId="77777777" w:rsidR="009F0122" w:rsidRPr="00717282" w:rsidRDefault="009F0122" w:rsidP="0005079B">
      <w:pPr>
        <w:numPr>
          <w:ilvl w:val="0"/>
          <w:numId w:val="25"/>
        </w:numPr>
        <w:spacing w:after="120" w:line="288" w:lineRule="auto"/>
        <w:contextualSpacing/>
        <w:mirrorIndents/>
        <w:rPr>
          <w:lang w:val="tr-TR"/>
        </w:rPr>
      </w:pPr>
      <w:r w:rsidRPr="00717282">
        <w:rPr>
          <w:lang w:val="tr-TR"/>
        </w:rPr>
        <w:t>Sesionet VR mund të caktohen nëpërmjet LMS</w:t>
      </w:r>
    </w:p>
    <w:p w14:paraId="4FA27EE4" w14:textId="77777777" w:rsidR="009F0122" w:rsidRPr="00717282" w:rsidRDefault="009F0122" w:rsidP="0005079B">
      <w:pPr>
        <w:numPr>
          <w:ilvl w:val="0"/>
          <w:numId w:val="25"/>
        </w:numPr>
        <w:spacing w:after="120" w:line="288" w:lineRule="auto"/>
        <w:contextualSpacing/>
        <w:mirrorIndents/>
        <w:rPr>
          <w:lang w:val="tr-TR"/>
        </w:rPr>
      </w:pPr>
      <w:r w:rsidRPr="00717282">
        <w:rPr>
          <w:lang w:val="tr-TR"/>
        </w:rPr>
        <w:t>Performanca e studentit regjistrohet automatikisht</w:t>
      </w:r>
    </w:p>
    <w:p w14:paraId="27EAD3E3" w14:textId="77777777" w:rsidR="009F0122" w:rsidRPr="00717282" w:rsidRDefault="009F0122" w:rsidP="0005079B">
      <w:pPr>
        <w:numPr>
          <w:ilvl w:val="0"/>
          <w:numId w:val="25"/>
        </w:numPr>
        <w:spacing w:after="120" w:line="288" w:lineRule="auto"/>
        <w:contextualSpacing/>
        <w:mirrorIndents/>
        <w:rPr>
          <w:lang w:val="tr-TR"/>
        </w:rPr>
      </w:pPr>
      <w:r w:rsidRPr="00717282">
        <w:rPr>
          <w:lang w:val="tr-TR"/>
        </w:rPr>
        <w:t>Raportet e reagimeve ruhen në sistem</w:t>
      </w:r>
    </w:p>
    <w:p w14:paraId="731A84AF" w14:textId="7D379591" w:rsidR="0005079B" w:rsidRPr="009942E7" w:rsidRDefault="009F0122" w:rsidP="009942E7">
      <w:pPr>
        <w:numPr>
          <w:ilvl w:val="0"/>
          <w:numId w:val="25"/>
        </w:numPr>
        <w:spacing w:after="120" w:line="288" w:lineRule="auto"/>
        <w:contextualSpacing/>
        <w:mirrorIndents/>
        <w:rPr>
          <w:lang w:val="tr-TR"/>
        </w:rPr>
      </w:pPr>
      <w:r w:rsidRPr="00717282">
        <w:rPr>
          <w:lang w:val="tr-TR"/>
        </w:rPr>
        <w:t>Një mikro-certifikatë ose "distinktiv" mund të lëshohet automatikisht.</w:t>
      </w:r>
    </w:p>
    <w:p w14:paraId="2FEAAEA6" w14:textId="77777777" w:rsidR="009942E7" w:rsidRDefault="009942E7" w:rsidP="0005079B">
      <w:pPr>
        <w:spacing w:after="120" w:line="288" w:lineRule="auto"/>
        <w:contextualSpacing/>
        <w:mirrorIndents/>
        <w:rPr>
          <w:b/>
          <w:bCs/>
          <w:lang w:val="tr-TR"/>
        </w:rPr>
      </w:pPr>
    </w:p>
    <w:p w14:paraId="10B60BB1" w14:textId="555EC64F" w:rsidR="009F0122" w:rsidRPr="00717282" w:rsidRDefault="009F0122" w:rsidP="0005079B">
      <w:pPr>
        <w:spacing w:after="120" w:line="288" w:lineRule="auto"/>
        <w:contextualSpacing/>
        <w:mirrorIndents/>
        <w:rPr>
          <w:b/>
          <w:bCs/>
          <w:lang w:val="tr-TR"/>
        </w:rPr>
      </w:pPr>
      <w:r w:rsidRPr="00717282">
        <w:rPr>
          <w:b/>
          <w:bCs/>
          <w:lang w:val="tr-TR"/>
        </w:rPr>
        <w:t>7.9 Sfidat në Integrimin e Teknologjisë</w:t>
      </w:r>
    </w:p>
    <w:tbl>
      <w:tblPr>
        <w:tblStyle w:val="KlavuzTablo6-Renkli-Vurgu5"/>
        <w:tblW w:w="0" w:type="auto"/>
        <w:tblLook w:val="04A0" w:firstRow="1" w:lastRow="0" w:firstColumn="1" w:lastColumn="0" w:noHBand="0" w:noVBand="1"/>
      </w:tblPr>
      <w:tblGrid>
        <w:gridCol w:w="2352"/>
        <w:gridCol w:w="3584"/>
        <w:gridCol w:w="3686"/>
      </w:tblGrid>
      <w:tr w:rsidR="009F0122" w:rsidRPr="00717282" w14:paraId="02C9EB1B"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2EB4ECE" w14:textId="77777777" w:rsidR="009F0122" w:rsidRPr="00717282" w:rsidRDefault="009F0122" w:rsidP="0005079B">
            <w:pPr>
              <w:spacing w:after="120" w:line="288" w:lineRule="auto"/>
              <w:contextualSpacing/>
              <w:mirrorIndents/>
              <w:rPr>
                <w:lang w:val="tr-TR"/>
              </w:rPr>
            </w:pPr>
            <w:r w:rsidRPr="00717282">
              <w:rPr>
                <w:lang w:val="tr-TR"/>
              </w:rPr>
              <w:t>Vështirësia</w:t>
            </w:r>
          </w:p>
        </w:tc>
        <w:tc>
          <w:tcPr>
            <w:tcW w:w="0" w:type="auto"/>
            <w:hideMark/>
          </w:tcPr>
          <w:p w14:paraId="083B15F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c>
          <w:tcPr>
            <w:tcW w:w="0" w:type="auto"/>
            <w:hideMark/>
          </w:tcPr>
          <w:p w14:paraId="5DC5A7F9"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Zgjidhje</w:t>
            </w:r>
          </w:p>
        </w:tc>
      </w:tr>
      <w:tr w:rsidR="009F0122" w:rsidRPr="00717282" w14:paraId="17B44E6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4D10A6" w14:textId="77777777" w:rsidR="009F0122" w:rsidRPr="00717282" w:rsidRDefault="009F0122" w:rsidP="0005079B">
            <w:pPr>
              <w:spacing w:after="120" w:line="288" w:lineRule="auto"/>
              <w:contextualSpacing/>
              <w:mirrorIndents/>
              <w:rPr>
                <w:lang w:val="tr-TR"/>
              </w:rPr>
            </w:pPr>
            <w:r w:rsidRPr="00717282">
              <w:rPr>
                <w:lang w:val="tr-TR"/>
              </w:rPr>
              <w:t>Mungesa e infrastrukturës</w:t>
            </w:r>
          </w:p>
        </w:tc>
        <w:tc>
          <w:tcPr>
            <w:tcW w:w="0" w:type="auto"/>
            <w:hideMark/>
          </w:tcPr>
          <w:p w14:paraId="02847FB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Pamjaftueshmëria e pajisjeve, internetit ose softuerit</w:t>
            </w:r>
          </w:p>
        </w:tc>
        <w:tc>
          <w:tcPr>
            <w:tcW w:w="0" w:type="auto"/>
            <w:hideMark/>
          </w:tcPr>
          <w:p w14:paraId="3025081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Laboratorët e përbashkët të realitetit virtual</w:t>
            </w:r>
          </w:p>
        </w:tc>
      </w:tr>
      <w:tr w:rsidR="009F0122" w:rsidRPr="009942E7" w14:paraId="4F236AA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B315D92" w14:textId="77777777" w:rsidR="009F0122" w:rsidRPr="00717282" w:rsidRDefault="009F0122" w:rsidP="0005079B">
            <w:pPr>
              <w:spacing w:after="120" w:line="288" w:lineRule="auto"/>
              <w:contextualSpacing/>
              <w:mirrorIndents/>
              <w:rPr>
                <w:lang w:val="tr-TR"/>
              </w:rPr>
            </w:pPr>
            <w:r w:rsidRPr="00717282">
              <w:rPr>
                <w:lang w:val="tr-TR"/>
              </w:rPr>
              <w:t>Kualifikimet e mësuesve</w:t>
            </w:r>
          </w:p>
        </w:tc>
        <w:tc>
          <w:tcPr>
            <w:tcW w:w="0" w:type="auto"/>
            <w:hideMark/>
          </w:tcPr>
          <w:p w14:paraId="2FDFB02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Mungesa e përvojës në përdorimin e teknologjisë</w:t>
            </w:r>
          </w:p>
        </w:tc>
        <w:tc>
          <w:tcPr>
            <w:tcW w:w="0" w:type="auto"/>
            <w:hideMark/>
          </w:tcPr>
          <w:p w14:paraId="3375F42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Trajnim në shërbim, punëtori pedagogjike të realitetit virtual</w:t>
            </w:r>
          </w:p>
        </w:tc>
      </w:tr>
      <w:tr w:rsidR="009F0122" w:rsidRPr="00717282" w14:paraId="7966DA6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BF929D" w14:textId="77777777" w:rsidR="009F0122" w:rsidRPr="00717282" w:rsidRDefault="009F0122" w:rsidP="0005079B">
            <w:pPr>
              <w:spacing w:after="120" w:line="288" w:lineRule="auto"/>
              <w:contextualSpacing/>
              <w:mirrorIndents/>
              <w:rPr>
                <w:lang w:val="tr-TR"/>
              </w:rPr>
            </w:pPr>
            <w:r w:rsidRPr="00717282">
              <w:rPr>
                <w:lang w:val="tr-TR"/>
              </w:rPr>
              <w:t>Menaxhimi i kohës</w:t>
            </w:r>
          </w:p>
        </w:tc>
        <w:tc>
          <w:tcPr>
            <w:tcW w:w="0" w:type="auto"/>
            <w:hideMark/>
          </w:tcPr>
          <w:p w14:paraId="7C6853D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Kohëzgjatja e seancave VR</w:t>
            </w:r>
          </w:p>
        </w:tc>
        <w:tc>
          <w:tcPr>
            <w:tcW w:w="0" w:type="auto"/>
            <w:hideMark/>
          </w:tcPr>
          <w:p w14:paraId="49666CC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Skenarë të vegjël 10-15 minutash</w:t>
            </w:r>
          </w:p>
        </w:tc>
      </w:tr>
      <w:tr w:rsidR="009F0122" w:rsidRPr="009942E7" w14:paraId="788993C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9D50398" w14:textId="77777777" w:rsidR="009F0122" w:rsidRPr="00717282" w:rsidRDefault="009F0122" w:rsidP="0005079B">
            <w:pPr>
              <w:spacing w:after="120" w:line="288" w:lineRule="auto"/>
              <w:contextualSpacing/>
              <w:mirrorIndents/>
              <w:rPr>
                <w:lang w:val="tr-TR"/>
              </w:rPr>
            </w:pPr>
            <w:r w:rsidRPr="00717282">
              <w:rPr>
                <w:lang w:val="tr-TR"/>
              </w:rPr>
              <w:t>Mungesa e motivimit</w:t>
            </w:r>
          </w:p>
        </w:tc>
        <w:tc>
          <w:tcPr>
            <w:tcW w:w="0" w:type="auto"/>
            <w:hideMark/>
          </w:tcPr>
          <w:p w14:paraId="7BF7D35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Studenti e sheh realitetin virtual si një “lojë”</w:t>
            </w:r>
          </w:p>
        </w:tc>
        <w:tc>
          <w:tcPr>
            <w:tcW w:w="0" w:type="auto"/>
            <w:hideMark/>
          </w:tcPr>
          <w:p w14:paraId="6D733A1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Rritja e fokusit me reagime edukative</w:t>
            </w:r>
          </w:p>
        </w:tc>
      </w:tr>
    </w:tbl>
    <w:p w14:paraId="50F7DF89" w14:textId="4DAE9762" w:rsidR="009F0122" w:rsidRPr="00717282" w:rsidRDefault="009F0122" w:rsidP="0005079B">
      <w:pPr>
        <w:spacing w:after="120" w:line="288" w:lineRule="auto"/>
        <w:contextualSpacing/>
        <w:mirrorIndents/>
        <w:rPr>
          <w:lang w:val="tr-TR"/>
        </w:rPr>
      </w:pPr>
    </w:p>
    <w:p w14:paraId="5047704C" w14:textId="3DF2596D" w:rsidR="009F0122" w:rsidRPr="00717282" w:rsidRDefault="009F0122" w:rsidP="0005079B">
      <w:pPr>
        <w:spacing w:after="120" w:line="288" w:lineRule="auto"/>
        <w:contextualSpacing/>
        <w:mirrorIndents/>
        <w:rPr>
          <w:b/>
          <w:bCs/>
          <w:lang w:val="tr-TR"/>
        </w:rPr>
      </w:pPr>
      <w:r w:rsidRPr="00717282">
        <w:rPr>
          <w:b/>
          <w:bCs/>
          <w:lang w:val="tr-TR"/>
        </w:rPr>
        <w:t>7.10 Përfundim</w:t>
      </w:r>
    </w:p>
    <w:p w14:paraId="5FABF22B" w14:textId="77777777" w:rsidR="009F0122" w:rsidRPr="00717282" w:rsidRDefault="009F0122" w:rsidP="0005079B">
      <w:pPr>
        <w:spacing w:after="120" w:line="288" w:lineRule="auto"/>
        <w:contextualSpacing/>
        <w:mirrorIndents/>
        <w:rPr>
          <w:lang w:val="tr-TR"/>
        </w:rPr>
      </w:pPr>
      <w:r w:rsidRPr="00717282">
        <w:rPr>
          <w:lang w:val="tr-TR"/>
        </w:rPr>
        <w:t xml:space="preserve">Përdorimi i teknologjisë në arsim nuk ka të bëjë vetëm me të kuptuarit e mjeteve dixhitale; </w:t>
      </w:r>
      <w:r w:rsidRPr="00717282">
        <w:rPr>
          <w:b/>
          <w:bCs/>
          <w:lang w:val="tr-TR"/>
        </w:rPr>
        <w:t xml:space="preserve">ka të bëjë me të kuptuarit e tyre në mënyrë pedagogjike dhe përdorimin e tyre në një mënyrë që përputhet me qëllimet tuaja. </w:t>
      </w:r>
      <w:r w:rsidRPr="00717282">
        <w:rPr>
          <w:lang w:val="tr-TR"/>
        </w:rPr>
        <w:br/>
        <w:t>Mësuesit e VRinVET janë pionierë të këtij transformimi:</w:t>
      </w:r>
    </w:p>
    <w:p w14:paraId="62763E4D" w14:textId="77777777" w:rsidR="009F0122" w:rsidRPr="00717282" w:rsidRDefault="009F0122" w:rsidP="0005079B">
      <w:pPr>
        <w:numPr>
          <w:ilvl w:val="0"/>
          <w:numId w:val="26"/>
        </w:numPr>
        <w:spacing w:after="120" w:line="288" w:lineRule="auto"/>
        <w:contextualSpacing/>
        <w:mirrorIndents/>
        <w:rPr>
          <w:lang w:val="tr-TR"/>
        </w:rPr>
      </w:pPr>
      <w:r w:rsidRPr="00717282">
        <w:rPr>
          <w:lang w:val="tr-TR"/>
        </w:rPr>
        <w:t>Ata kombinojnë teknologjinë me bazën pedagogjike,</w:t>
      </w:r>
    </w:p>
    <w:p w14:paraId="6D40F247" w14:textId="77777777" w:rsidR="009F0122" w:rsidRPr="00717282" w:rsidRDefault="009F0122" w:rsidP="0005079B">
      <w:pPr>
        <w:numPr>
          <w:ilvl w:val="0"/>
          <w:numId w:val="26"/>
        </w:numPr>
        <w:spacing w:after="120" w:line="288" w:lineRule="auto"/>
        <w:contextualSpacing/>
        <w:mirrorIndents/>
        <w:rPr>
          <w:lang w:val="tr-TR"/>
        </w:rPr>
      </w:pPr>
      <w:r w:rsidRPr="00717282">
        <w:rPr>
          <w:lang w:val="tr-TR"/>
        </w:rPr>
        <w:t>Ata e vendosin studentin në një pozicion aktiv dhe produktiv,</w:t>
      </w:r>
    </w:p>
    <w:p w14:paraId="6F9B739E" w14:textId="77777777" w:rsidR="009F0122" w:rsidRPr="00717282" w:rsidRDefault="009F0122" w:rsidP="0005079B">
      <w:pPr>
        <w:numPr>
          <w:ilvl w:val="0"/>
          <w:numId w:val="26"/>
        </w:numPr>
        <w:spacing w:after="120" w:line="288" w:lineRule="auto"/>
        <w:contextualSpacing/>
        <w:mirrorIndents/>
        <w:rPr>
          <w:lang w:val="tr-TR"/>
        </w:rPr>
      </w:pPr>
      <w:r w:rsidRPr="00717282">
        <w:rPr>
          <w:lang w:val="tr-TR"/>
        </w:rPr>
        <w:t xml:space="preserve">Ato e transformojnë arsimin në një proces që jo vetëm shikohet, por </w:t>
      </w:r>
      <w:r w:rsidRPr="00717282">
        <w:rPr>
          <w:b/>
          <w:bCs/>
          <w:lang w:val="tr-TR"/>
        </w:rPr>
        <w:t>edhe përjetohet .</w:t>
      </w:r>
    </w:p>
    <w:p w14:paraId="0561AB8D" w14:textId="7896CED4" w:rsidR="009F0122" w:rsidRPr="00717282" w:rsidRDefault="009F0122" w:rsidP="0005079B">
      <w:pPr>
        <w:spacing w:after="120" w:line="288" w:lineRule="auto"/>
        <w:contextualSpacing/>
        <w:mirrorIndents/>
        <w:rPr>
          <w:lang w:val="tr-TR"/>
        </w:rPr>
      </w:pPr>
      <w:r w:rsidRPr="00717282">
        <w:rPr>
          <w:lang w:val="tr-TR"/>
        </w:rPr>
        <w:br/>
        <w:t>"Teknologjia nuk e bën të mësuarit më të lehtë; kur përdoret siç duhet, ajo e thellon të mësuarit."</w:t>
      </w:r>
    </w:p>
    <w:p w14:paraId="664526C8" w14:textId="769DC4FF" w:rsidR="009F0122" w:rsidRPr="00717282" w:rsidRDefault="009F0122" w:rsidP="00CF1B39">
      <w:pPr>
        <w:pStyle w:val="Balk1"/>
        <w:rPr>
          <w:rFonts w:asciiTheme="minorHAnsi" w:hAnsiTheme="minorHAnsi"/>
          <w:sz w:val="22"/>
          <w:szCs w:val="22"/>
          <w:lang w:val="tr-TR"/>
        </w:rPr>
      </w:pPr>
      <w:r w:rsidRPr="00717282">
        <w:rPr>
          <w:rFonts w:asciiTheme="minorHAnsi" w:hAnsiTheme="minorHAnsi"/>
          <w:sz w:val="22"/>
          <w:szCs w:val="22"/>
          <w:lang w:val="tr-TR"/>
        </w:rPr>
        <w:t xml:space="preserve"> </w:t>
      </w:r>
      <w:bookmarkStart w:id="7" w:name="_Toc212992694"/>
      <w:r w:rsidRPr="00717282">
        <w:rPr>
          <w:rFonts w:asciiTheme="minorHAnsi" w:hAnsiTheme="minorHAnsi"/>
          <w:sz w:val="22"/>
          <w:szCs w:val="22"/>
          <w:lang w:val="tr-TR"/>
        </w:rPr>
        <w:t>8. MODELET DHE TEORITË E DIZAJNIT MËSIMOR</w:t>
      </w:r>
      <w:bookmarkEnd w:id="7"/>
    </w:p>
    <w:p w14:paraId="05EDC344" w14:textId="4150247A" w:rsidR="009F0122" w:rsidRPr="00717282" w:rsidRDefault="009F0122" w:rsidP="0005079B">
      <w:pPr>
        <w:spacing w:after="120" w:line="288" w:lineRule="auto"/>
        <w:contextualSpacing/>
        <w:mirrorIndents/>
        <w:rPr>
          <w:b/>
          <w:bCs/>
          <w:lang w:val="tr-TR"/>
        </w:rPr>
      </w:pPr>
      <w:r w:rsidRPr="00717282">
        <w:rPr>
          <w:b/>
          <w:bCs/>
          <w:lang w:val="tr-TR"/>
        </w:rPr>
        <w:t>8.1 Pse Modele të Dizajnit Mësimor?</w:t>
      </w:r>
    </w:p>
    <w:p w14:paraId="0D68BDCE" w14:textId="77777777" w:rsidR="009F0122" w:rsidRPr="00717282" w:rsidRDefault="009F0122" w:rsidP="0005079B">
      <w:pPr>
        <w:spacing w:after="120" w:line="288" w:lineRule="auto"/>
        <w:contextualSpacing/>
        <w:mirrorIndents/>
        <w:rPr>
          <w:lang w:val="tr-TR"/>
        </w:rPr>
      </w:pPr>
      <w:r w:rsidRPr="00717282">
        <w:rPr>
          <w:lang w:val="tr-TR"/>
        </w:rPr>
        <w:t xml:space="preserve">Dizajni mësimor është arti i planifikimit, zbatimit dhe vlerësimit sistematik të procesit të të nxënit. </w:t>
      </w:r>
      <w:r w:rsidRPr="00717282">
        <w:rPr>
          <w:lang w:val="tr-TR"/>
        </w:rPr>
        <w:br/>
        <w:t>Modelet u lejojnë mësuesve ta menaxhojnë këtë proces mbi baza shkencore.</w:t>
      </w:r>
    </w:p>
    <w:p w14:paraId="5032F42A" w14:textId="741DAE36" w:rsidR="009F0122" w:rsidRPr="00717282" w:rsidRDefault="009F0122" w:rsidP="0005079B">
      <w:pPr>
        <w:spacing w:after="120" w:line="288" w:lineRule="auto"/>
        <w:contextualSpacing/>
        <w:mirrorIndents/>
        <w:rPr>
          <w:lang w:val="tr-TR"/>
        </w:rPr>
      </w:pPr>
      <w:r w:rsidRPr="00717282">
        <w:rPr>
          <w:lang w:val="tr-TR"/>
        </w:rPr>
        <w:t>"Modeli është harta rrugore e mësuesit; teknologjia e bën atë hartë të dukshme."</w:t>
      </w:r>
    </w:p>
    <w:p w14:paraId="057863EA" w14:textId="77777777" w:rsidR="0005079B" w:rsidRPr="00717282" w:rsidRDefault="0005079B" w:rsidP="0005079B">
      <w:pPr>
        <w:spacing w:after="120" w:line="288" w:lineRule="auto"/>
        <w:contextualSpacing/>
        <w:mirrorIndents/>
        <w:rPr>
          <w:b/>
          <w:bCs/>
          <w:lang w:val="tr-TR"/>
        </w:rPr>
      </w:pPr>
    </w:p>
    <w:p w14:paraId="4DCDCA98" w14:textId="4998C989" w:rsidR="009F0122" w:rsidRPr="00717282" w:rsidRDefault="009F0122" w:rsidP="0005079B">
      <w:pPr>
        <w:spacing w:after="120" w:line="288" w:lineRule="auto"/>
        <w:contextualSpacing/>
        <w:mirrorIndents/>
        <w:rPr>
          <w:b/>
          <w:bCs/>
          <w:lang w:val="tr-TR"/>
        </w:rPr>
      </w:pPr>
      <w:r w:rsidRPr="00717282">
        <w:rPr>
          <w:b/>
          <w:bCs/>
          <w:lang w:val="tr-TR"/>
        </w:rPr>
        <w:t>8.2 Modeli ADDIE (Analizë–Projektim–Zhvillim–Implementim–Vlerësim)</w:t>
      </w:r>
    </w:p>
    <w:p w14:paraId="6AE2132A" w14:textId="77777777" w:rsidR="009F0122" w:rsidRPr="00717282" w:rsidRDefault="009F0122" w:rsidP="0005079B">
      <w:pPr>
        <w:spacing w:after="120" w:line="288" w:lineRule="auto"/>
        <w:contextualSpacing/>
        <w:mirrorIndents/>
        <w:rPr>
          <w:lang w:val="tr-TR"/>
        </w:rPr>
      </w:pPr>
      <w:r w:rsidRPr="00717282">
        <w:rPr>
          <w:b/>
          <w:bCs/>
          <w:lang w:val="tr-TR"/>
        </w:rPr>
        <w:t xml:space="preserve">Fusha e zbatimit: </w:t>
      </w:r>
      <w:r w:rsidRPr="00717282">
        <w:rPr>
          <w:lang w:val="tr-TR"/>
        </w:rPr>
        <w:t xml:space="preserve">Ky është modeli sistematik më i përdorur gjerësisht. </w:t>
      </w:r>
      <w:r w:rsidRPr="00717282">
        <w:rPr>
          <w:lang w:val="tr-TR"/>
        </w:rPr>
        <w:br/>
      </w:r>
      <w:r w:rsidRPr="00717282">
        <w:rPr>
          <w:b/>
          <w:bCs/>
          <w:lang w:val="tr-TR"/>
        </w:rPr>
        <w:t>Fazat:</w:t>
      </w:r>
    </w:p>
    <w:p w14:paraId="7E062C50"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Analiza: </w:t>
      </w:r>
      <w:r w:rsidRPr="00717282">
        <w:rPr>
          <w:lang w:val="tr-TR"/>
        </w:rPr>
        <w:t>Nevojat dhe qëllimet përcaktohen.</w:t>
      </w:r>
    </w:p>
    <w:p w14:paraId="4DDEF538"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Dizajni: </w:t>
      </w:r>
      <w:r w:rsidRPr="00717282">
        <w:rPr>
          <w:lang w:val="tr-TR"/>
        </w:rPr>
        <w:t>Përzgjidhen objektivat e të nxënit, strategjitë dhe mjetet e matjes.</w:t>
      </w:r>
    </w:p>
    <w:p w14:paraId="7D723E6E"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Zhvillimi: </w:t>
      </w:r>
      <w:r w:rsidRPr="00717282">
        <w:rPr>
          <w:lang w:val="tr-TR"/>
        </w:rPr>
        <w:t>Përgatiten përmbajtja, skenarët ose materialet e realitetit virtual.</w:t>
      </w:r>
    </w:p>
    <w:p w14:paraId="22D2010B"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Zbatimi: </w:t>
      </w:r>
      <w:r w:rsidRPr="00717282">
        <w:rPr>
          <w:lang w:val="tr-TR"/>
        </w:rPr>
        <w:t>Programi i trajnimit është zbatuar.</w:t>
      </w:r>
    </w:p>
    <w:p w14:paraId="6D7EB8DE" w14:textId="77777777" w:rsidR="009F0122" w:rsidRPr="00717282" w:rsidRDefault="009F0122" w:rsidP="0005079B">
      <w:pPr>
        <w:numPr>
          <w:ilvl w:val="0"/>
          <w:numId w:val="27"/>
        </w:numPr>
        <w:spacing w:after="120" w:line="288" w:lineRule="auto"/>
        <w:contextualSpacing/>
        <w:mirrorIndents/>
        <w:rPr>
          <w:lang w:val="tr-TR"/>
        </w:rPr>
      </w:pPr>
      <w:r w:rsidRPr="00717282">
        <w:rPr>
          <w:b/>
          <w:bCs/>
          <w:lang w:val="tr-TR"/>
        </w:rPr>
        <w:t xml:space="preserve">Vlerësimi: </w:t>
      </w:r>
      <w:r w:rsidRPr="00717282">
        <w:rPr>
          <w:lang w:val="tr-TR"/>
        </w:rPr>
        <w:t>Procesi analizohet në mënyrë formuese dhe konsekuente.</w:t>
      </w:r>
    </w:p>
    <w:tbl>
      <w:tblPr>
        <w:tblStyle w:val="KlavuzTablo6-Renkli-Vurgu5"/>
        <w:tblW w:w="0" w:type="auto"/>
        <w:tblLook w:val="04A0" w:firstRow="1" w:lastRow="0" w:firstColumn="1" w:lastColumn="0" w:noHBand="0" w:noVBand="1"/>
      </w:tblPr>
      <w:tblGrid>
        <w:gridCol w:w="3233"/>
        <w:gridCol w:w="2588"/>
        <w:gridCol w:w="3801"/>
      </w:tblGrid>
      <w:tr w:rsidR="009F0122" w:rsidRPr="00717282" w14:paraId="1479B61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870D7E" w14:textId="77777777" w:rsidR="009F0122" w:rsidRPr="00717282" w:rsidRDefault="009F0122" w:rsidP="0005079B">
            <w:pPr>
              <w:spacing w:after="120" w:line="288" w:lineRule="auto"/>
              <w:contextualSpacing/>
              <w:mirrorIndents/>
              <w:rPr>
                <w:lang w:val="tr-TR"/>
              </w:rPr>
            </w:pPr>
            <w:r w:rsidRPr="00717282">
              <w:rPr>
                <w:lang w:val="tr-TR"/>
              </w:rPr>
              <w:t>Pikat e forta</w:t>
            </w:r>
          </w:p>
        </w:tc>
        <w:tc>
          <w:tcPr>
            <w:tcW w:w="0" w:type="auto"/>
            <w:hideMark/>
          </w:tcPr>
          <w:p w14:paraId="251D6388"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Irritueshmëri</w:t>
            </w:r>
          </w:p>
        </w:tc>
        <w:tc>
          <w:tcPr>
            <w:tcW w:w="0" w:type="auto"/>
            <w:hideMark/>
          </w:tcPr>
          <w:p w14:paraId="73801A3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9942E7" w14:paraId="50D528A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4ABC83" w14:textId="77777777" w:rsidR="009F0122" w:rsidRPr="00717282" w:rsidRDefault="009F0122" w:rsidP="0005079B">
            <w:pPr>
              <w:spacing w:after="120" w:line="288" w:lineRule="auto"/>
              <w:contextualSpacing/>
              <w:mirrorIndents/>
              <w:rPr>
                <w:lang w:val="tr-TR"/>
              </w:rPr>
            </w:pPr>
            <w:r w:rsidRPr="00717282">
              <w:rPr>
                <w:lang w:val="tr-TR"/>
              </w:rPr>
              <w:t>Sistematik, i lehtë për t’u ndjekur</w:t>
            </w:r>
          </w:p>
        </w:tc>
        <w:tc>
          <w:tcPr>
            <w:tcW w:w="0" w:type="auto"/>
            <w:hideMark/>
          </w:tcPr>
          <w:p w14:paraId="7A2EBD9C"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Mund të duhet shumë kohë</w:t>
            </w:r>
          </w:p>
        </w:tc>
        <w:tc>
          <w:tcPr>
            <w:tcW w:w="0" w:type="auto"/>
            <w:hideMark/>
          </w:tcPr>
          <w:p w14:paraId="6E2D099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Plani i zhvillimit të modulit të burimeve VR</w:t>
            </w:r>
          </w:p>
        </w:tc>
      </w:tr>
    </w:tbl>
    <w:p w14:paraId="317D75ED" w14:textId="0FD93377" w:rsidR="009F0122" w:rsidRPr="00717282" w:rsidRDefault="009F0122" w:rsidP="0005079B">
      <w:pPr>
        <w:spacing w:after="120" w:line="288" w:lineRule="auto"/>
        <w:contextualSpacing/>
        <w:mirrorIndents/>
        <w:rPr>
          <w:lang w:val="tr-TR"/>
        </w:rPr>
      </w:pPr>
      <w:r w:rsidRPr="00717282">
        <w:rPr>
          <w:lang w:val="tr-TR"/>
        </w:rPr>
        <w:br/>
        <w:t>Çdo fazë e ADDIE mund të zbatohet gjatë zhvillimit të një skenari VR: filloni me analizën, zhvilloni, testoni, vlerësoni.</w:t>
      </w:r>
    </w:p>
    <w:p w14:paraId="7BECE1A1" w14:textId="77777777" w:rsidR="0005079B" w:rsidRPr="00717282" w:rsidRDefault="0005079B" w:rsidP="0005079B">
      <w:pPr>
        <w:spacing w:after="120" w:line="288" w:lineRule="auto"/>
        <w:contextualSpacing/>
        <w:mirrorIndents/>
        <w:rPr>
          <w:b/>
          <w:bCs/>
          <w:lang w:val="tr-TR"/>
        </w:rPr>
      </w:pPr>
    </w:p>
    <w:p w14:paraId="3521DB31" w14:textId="4D561EEA" w:rsidR="009F0122" w:rsidRPr="00717282" w:rsidRDefault="009F0122" w:rsidP="0005079B">
      <w:pPr>
        <w:spacing w:after="120" w:line="288" w:lineRule="auto"/>
        <w:contextualSpacing/>
        <w:mirrorIndents/>
        <w:rPr>
          <w:b/>
          <w:bCs/>
          <w:lang w:val="tr-TR"/>
        </w:rPr>
      </w:pPr>
      <w:r w:rsidRPr="00717282">
        <w:rPr>
          <w:b/>
          <w:bCs/>
          <w:lang w:val="tr-TR"/>
        </w:rPr>
        <w:t>8.3 Teoria e të Mësuarit Përvojësor (David Kolb, 1984)</w:t>
      </w:r>
    </w:p>
    <w:p w14:paraId="6EE2B553" w14:textId="77777777" w:rsidR="009F0122" w:rsidRPr="00717282" w:rsidRDefault="009F0122" w:rsidP="0005079B">
      <w:pPr>
        <w:spacing w:after="120" w:line="288" w:lineRule="auto"/>
        <w:contextualSpacing/>
        <w:mirrorIndents/>
        <w:rPr>
          <w:lang w:val="tr-TR"/>
        </w:rPr>
      </w:pPr>
      <w:r w:rsidRPr="00717282">
        <w:rPr>
          <w:b/>
          <w:bCs/>
          <w:lang w:val="tr-TR"/>
        </w:rPr>
        <w:t xml:space="preserve">Ideja kryesore: </w:t>
      </w:r>
      <w:r w:rsidRPr="00717282">
        <w:rPr>
          <w:lang w:val="tr-TR"/>
        </w:rPr>
        <w:t xml:space="preserve">Të mësuarit ndodh përmes përvojës. </w:t>
      </w:r>
      <w:r w:rsidRPr="00717282">
        <w:rPr>
          <w:lang w:val="tr-TR"/>
        </w:rPr>
        <w:br/>
      </w:r>
      <w:r w:rsidRPr="00717282">
        <w:rPr>
          <w:b/>
          <w:bCs/>
          <w:lang w:val="tr-TR"/>
        </w:rPr>
        <w:t>Cikli:</w:t>
      </w:r>
    </w:p>
    <w:p w14:paraId="0A5318C8" w14:textId="77777777" w:rsidR="009F0122" w:rsidRPr="00717282" w:rsidRDefault="009F0122" w:rsidP="0005079B">
      <w:pPr>
        <w:numPr>
          <w:ilvl w:val="0"/>
          <w:numId w:val="28"/>
        </w:numPr>
        <w:spacing w:after="120" w:line="288" w:lineRule="auto"/>
        <w:contextualSpacing/>
        <w:mirrorIndents/>
        <w:rPr>
          <w:lang w:val="tr-TR"/>
        </w:rPr>
      </w:pPr>
      <w:r w:rsidRPr="00717282">
        <w:rPr>
          <w:lang w:val="tr-TR"/>
        </w:rPr>
        <w:t>Përvojë konkrete</w:t>
      </w:r>
    </w:p>
    <w:p w14:paraId="30EA6C3A" w14:textId="77777777" w:rsidR="009F0122" w:rsidRPr="00717282" w:rsidRDefault="009F0122" w:rsidP="0005079B">
      <w:pPr>
        <w:numPr>
          <w:ilvl w:val="0"/>
          <w:numId w:val="28"/>
        </w:numPr>
        <w:spacing w:after="120" w:line="288" w:lineRule="auto"/>
        <w:contextualSpacing/>
        <w:mirrorIndents/>
        <w:rPr>
          <w:lang w:val="tr-TR"/>
        </w:rPr>
      </w:pPr>
      <w:r w:rsidRPr="00717282">
        <w:rPr>
          <w:lang w:val="tr-TR"/>
        </w:rPr>
        <w:t>Vëzhgim Reflektues</w:t>
      </w:r>
    </w:p>
    <w:p w14:paraId="2C46B00F" w14:textId="77777777" w:rsidR="009F0122" w:rsidRPr="00717282" w:rsidRDefault="009F0122" w:rsidP="0005079B">
      <w:pPr>
        <w:numPr>
          <w:ilvl w:val="0"/>
          <w:numId w:val="28"/>
        </w:numPr>
        <w:spacing w:after="120" w:line="288" w:lineRule="auto"/>
        <w:contextualSpacing/>
        <w:mirrorIndents/>
        <w:rPr>
          <w:lang w:val="tr-TR"/>
        </w:rPr>
      </w:pPr>
      <w:r w:rsidRPr="00717282">
        <w:rPr>
          <w:lang w:val="tr-TR"/>
        </w:rPr>
        <w:t>Konceptualizimi Abstrakt</w:t>
      </w:r>
    </w:p>
    <w:p w14:paraId="2EDCF1C3" w14:textId="77777777" w:rsidR="009F0122" w:rsidRPr="00717282" w:rsidRDefault="009F0122" w:rsidP="0005079B">
      <w:pPr>
        <w:numPr>
          <w:ilvl w:val="0"/>
          <w:numId w:val="28"/>
        </w:numPr>
        <w:spacing w:after="120" w:line="288" w:lineRule="auto"/>
        <w:contextualSpacing/>
        <w:mirrorIndents/>
        <w:rPr>
          <w:lang w:val="tr-TR"/>
        </w:rPr>
      </w:pPr>
      <w:r w:rsidRPr="00717282">
        <w:rPr>
          <w:lang w:val="tr-TR"/>
        </w:rPr>
        <w:t>Provë Aktive</w:t>
      </w:r>
    </w:p>
    <w:tbl>
      <w:tblPr>
        <w:tblStyle w:val="KlavuzTablo6-Renkli-Vurgu5"/>
        <w:tblW w:w="0" w:type="auto"/>
        <w:tblLook w:val="04A0" w:firstRow="1" w:lastRow="0" w:firstColumn="1" w:lastColumn="0" w:noHBand="0" w:noVBand="1"/>
      </w:tblPr>
      <w:tblGrid>
        <w:gridCol w:w="3242"/>
        <w:gridCol w:w="6380"/>
      </w:tblGrid>
      <w:tr w:rsidR="009F0122" w:rsidRPr="00717282" w14:paraId="0423DA7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D339629" w14:textId="77777777" w:rsidR="009F0122" w:rsidRPr="00717282" w:rsidRDefault="009F0122" w:rsidP="0005079B">
            <w:pPr>
              <w:spacing w:after="120" w:line="288" w:lineRule="auto"/>
              <w:contextualSpacing/>
              <w:mirrorIndents/>
              <w:rPr>
                <w:lang w:val="tr-TR"/>
              </w:rPr>
            </w:pPr>
            <w:r w:rsidRPr="00717282">
              <w:rPr>
                <w:lang w:val="tr-TR"/>
              </w:rPr>
              <w:t>Avantazhi</w:t>
            </w:r>
          </w:p>
        </w:tc>
        <w:tc>
          <w:tcPr>
            <w:tcW w:w="0" w:type="auto"/>
            <w:hideMark/>
          </w:tcPr>
          <w:p w14:paraId="6F14984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9942E7" w14:paraId="1C861A3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806031" w14:textId="77777777" w:rsidR="009F0122" w:rsidRPr="00717282" w:rsidRDefault="009F0122" w:rsidP="0005079B">
            <w:pPr>
              <w:spacing w:after="120" w:line="288" w:lineRule="auto"/>
              <w:contextualSpacing/>
              <w:mirrorIndents/>
              <w:rPr>
                <w:lang w:val="tr-TR"/>
              </w:rPr>
            </w:pPr>
            <w:r w:rsidRPr="00717282">
              <w:rPr>
                <w:lang w:val="tr-TR"/>
              </w:rPr>
              <w:t xml:space="preserve">Studenti është aktiv në të </w:t>
            </w:r>
            <w:r w:rsidRPr="00717282">
              <w:rPr>
                <w:lang w:val="tr-TR"/>
              </w:rPr>
              <w:lastRenderedPageBreak/>
              <w:t>nxënë</w:t>
            </w:r>
          </w:p>
        </w:tc>
        <w:tc>
          <w:tcPr>
            <w:tcW w:w="0" w:type="auto"/>
            <w:hideMark/>
          </w:tcPr>
          <w:p w14:paraId="4DF71FA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lastRenderedPageBreak/>
              <w:t xml:space="preserve">Nxënësit mësojnë duke bërë një detyrë në VR (p.sh. "praktikë </w:t>
            </w:r>
            <w:r w:rsidRPr="00717282">
              <w:rPr>
                <w:lang w:val="tr-TR"/>
              </w:rPr>
              <w:lastRenderedPageBreak/>
              <w:t>saldimi")</w:t>
            </w:r>
          </w:p>
        </w:tc>
      </w:tr>
    </w:tbl>
    <w:p w14:paraId="61401D80" w14:textId="57A0EB32" w:rsidR="009F0122" w:rsidRPr="00717282" w:rsidRDefault="009F0122" w:rsidP="0005079B">
      <w:pPr>
        <w:spacing w:after="120" w:line="288" w:lineRule="auto"/>
        <w:contextualSpacing/>
        <w:mirrorIndents/>
        <w:rPr>
          <w:lang w:val="tr-TR"/>
        </w:rPr>
      </w:pPr>
      <w:r w:rsidRPr="00717282">
        <w:rPr>
          <w:lang w:val="tr-TR"/>
        </w:rPr>
        <w:lastRenderedPageBreak/>
        <w:br/>
        <w:t>Cikli i Kolb-it përputhet në mënyrë të përkryer me natyrën e VR-së: studenti provon, vëzhgon, mendon, provon përsëri.</w:t>
      </w:r>
    </w:p>
    <w:p w14:paraId="7D01E90A" w14:textId="77777777" w:rsidR="0005079B" w:rsidRPr="00717282" w:rsidRDefault="0005079B" w:rsidP="0005079B">
      <w:pPr>
        <w:spacing w:after="120" w:line="288" w:lineRule="auto"/>
        <w:contextualSpacing/>
        <w:mirrorIndents/>
        <w:rPr>
          <w:b/>
          <w:bCs/>
          <w:lang w:val="tr-TR"/>
        </w:rPr>
      </w:pPr>
    </w:p>
    <w:p w14:paraId="73B8A3FE" w14:textId="2545ACC6" w:rsidR="009F0122" w:rsidRPr="00717282" w:rsidRDefault="009F0122" w:rsidP="0005079B">
      <w:pPr>
        <w:spacing w:after="120" w:line="288" w:lineRule="auto"/>
        <w:contextualSpacing/>
        <w:mirrorIndents/>
        <w:rPr>
          <w:b/>
          <w:bCs/>
          <w:lang w:val="tr-TR"/>
        </w:rPr>
      </w:pPr>
      <w:r w:rsidRPr="00717282">
        <w:rPr>
          <w:b/>
          <w:bCs/>
          <w:lang w:val="tr-TR"/>
        </w:rPr>
        <w:t>8.4 Modeli Dick dhe Carey (Modeli i Qasjes së Sistemit)</w:t>
      </w:r>
    </w:p>
    <w:p w14:paraId="0D784814" w14:textId="77777777" w:rsidR="009F0122" w:rsidRPr="00717282" w:rsidRDefault="009F0122" w:rsidP="0005079B">
      <w:pPr>
        <w:spacing w:after="120" w:line="288" w:lineRule="auto"/>
        <w:contextualSpacing/>
        <w:mirrorIndents/>
        <w:rPr>
          <w:lang w:val="tr-TR"/>
        </w:rPr>
      </w:pPr>
      <w:r w:rsidRPr="00717282">
        <w:rPr>
          <w:lang w:val="tr-TR"/>
        </w:rPr>
        <w:t xml:space="preserve">e sheh mësimdhënien si </w:t>
      </w:r>
      <w:r w:rsidRPr="00717282">
        <w:rPr>
          <w:b/>
          <w:bCs/>
          <w:lang w:val="tr-TR"/>
        </w:rPr>
        <w:t>një sistem ; secila fazë varet nga të tjerat.</w:t>
      </w:r>
    </w:p>
    <w:p w14:paraId="5A71E408" w14:textId="77777777" w:rsidR="009F0122" w:rsidRPr="00717282" w:rsidRDefault="009F0122" w:rsidP="0005079B">
      <w:pPr>
        <w:spacing w:after="120" w:line="288" w:lineRule="auto"/>
        <w:contextualSpacing/>
        <w:mirrorIndents/>
        <w:rPr>
          <w:lang w:val="tr-TR"/>
        </w:rPr>
      </w:pPr>
      <w:r w:rsidRPr="00717282">
        <w:rPr>
          <w:b/>
          <w:bCs/>
          <w:lang w:val="tr-TR"/>
        </w:rPr>
        <w:t>Fazat:</w:t>
      </w:r>
    </w:p>
    <w:p w14:paraId="5E45ECA8"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Përcaktimi i objektivave të të nxënit</w:t>
      </w:r>
    </w:p>
    <w:p w14:paraId="3B94DC7F"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Analiza e studentëve</w:t>
      </w:r>
    </w:p>
    <w:p w14:paraId="58DBCA74"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Transformimi i qëllimeve në tregues të performancës</w:t>
      </w:r>
    </w:p>
    <w:p w14:paraId="02F2A793"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Përzgjedhja e strategjisë së mësimdhënies</w:t>
      </w:r>
    </w:p>
    <w:p w14:paraId="3213674E"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Përgatitja e materialeve mësimore</w:t>
      </w:r>
    </w:p>
    <w:p w14:paraId="2D6ED7F5"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Vlerësim formues</w:t>
      </w:r>
    </w:p>
    <w:p w14:paraId="105F9A76" w14:textId="77777777" w:rsidR="009F0122" w:rsidRPr="00717282" w:rsidRDefault="009F0122" w:rsidP="0005079B">
      <w:pPr>
        <w:numPr>
          <w:ilvl w:val="0"/>
          <w:numId w:val="29"/>
        </w:numPr>
        <w:spacing w:after="120" w:line="288" w:lineRule="auto"/>
        <w:contextualSpacing/>
        <w:mirrorIndents/>
        <w:rPr>
          <w:lang w:val="tr-TR"/>
        </w:rPr>
      </w:pPr>
      <w:r w:rsidRPr="00717282">
        <w:rPr>
          <w:lang w:val="tr-TR"/>
        </w:rPr>
        <w:t>Vlerësim përmbledhës</w:t>
      </w:r>
    </w:p>
    <w:tbl>
      <w:tblPr>
        <w:tblStyle w:val="KlavuzTablo6-Renkli-Vurgu5"/>
        <w:tblW w:w="0" w:type="auto"/>
        <w:tblLook w:val="04A0" w:firstRow="1" w:lastRow="0" w:firstColumn="1" w:lastColumn="0" w:noHBand="0" w:noVBand="1"/>
      </w:tblPr>
      <w:tblGrid>
        <w:gridCol w:w="2855"/>
        <w:gridCol w:w="2030"/>
        <w:gridCol w:w="4737"/>
      </w:tblGrid>
      <w:tr w:rsidR="009F0122" w:rsidRPr="00717282" w14:paraId="21D0547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EB56D25" w14:textId="77777777" w:rsidR="009F0122" w:rsidRPr="00717282" w:rsidRDefault="009F0122" w:rsidP="0005079B">
            <w:pPr>
              <w:spacing w:after="120" w:line="288" w:lineRule="auto"/>
              <w:contextualSpacing/>
              <w:mirrorIndents/>
              <w:rPr>
                <w:lang w:val="tr-TR"/>
              </w:rPr>
            </w:pPr>
            <w:r w:rsidRPr="00717282">
              <w:rPr>
                <w:lang w:val="tr-TR"/>
              </w:rPr>
              <w:t>Pikat e forta</w:t>
            </w:r>
          </w:p>
        </w:tc>
        <w:tc>
          <w:tcPr>
            <w:tcW w:w="0" w:type="auto"/>
            <w:hideMark/>
          </w:tcPr>
          <w:p w14:paraId="5128FAD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Irritueshmëri</w:t>
            </w:r>
          </w:p>
        </w:tc>
        <w:tc>
          <w:tcPr>
            <w:tcW w:w="0" w:type="auto"/>
            <w:hideMark/>
          </w:tcPr>
          <w:p w14:paraId="2C2BA7C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9942E7" w14:paraId="451BD62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4409AE" w14:textId="77777777" w:rsidR="009F0122" w:rsidRPr="00717282" w:rsidRDefault="009F0122" w:rsidP="0005079B">
            <w:pPr>
              <w:spacing w:after="120" w:line="288" w:lineRule="auto"/>
              <w:contextualSpacing/>
              <w:mirrorIndents/>
              <w:rPr>
                <w:lang w:val="tr-TR"/>
              </w:rPr>
            </w:pPr>
            <w:r w:rsidRPr="00717282">
              <w:rPr>
                <w:lang w:val="tr-TR"/>
              </w:rPr>
              <w:t>Analitike dhe e strukturuar</w:t>
            </w:r>
          </w:p>
        </w:tc>
        <w:tc>
          <w:tcPr>
            <w:tcW w:w="0" w:type="auto"/>
            <w:hideMark/>
          </w:tcPr>
          <w:p w14:paraId="5D342C8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Ka elasticitet të ulët</w:t>
            </w:r>
          </w:p>
        </w:tc>
        <w:tc>
          <w:tcPr>
            <w:tcW w:w="0" w:type="auto"/>
            <w:hideMark/>
          </w:tcPr>
          <w:p w14:paraId="359C37F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Dizajni i analizës së performancës në kurrikulën VR</w:t>
            </w:r>
          </w:p>
        </w:tc>
      </w:tr>
    </w:tbl>
    <w:p w14:paraId="57F42ED9" w14:textId="5F975CD0" w:rsidR="009F0122" w:rsidRPr="00717282" w:rsidRDefault="009F0122" w:rsidP="0005079B">
      <w:pPr>
        <w:spacing w:after="120" w:line="288" w:lineRule="auto"/>
        <w:contextualSpacing/>
        <w:mirrorIndents/>
        <w:rPr>
          <w:lang w:val="tr-TR"/>
        </w:rPr>
      </w:pPr>
    </w:p>
    <w:p w14:paraId="4DB62501" w14:textId="7849F828" w:rsidR="009F0122" w:rsidRPr="00717282" w:rsidRDefault="009F0122" w:rsidP="0005079B">
      <w:pPr>
        <w:spacing w:after="120" w:line="288" w:lineRule="auto"/>
        <w:contextualSpacing/>
        <w:mirrorIndents/>
        <w:rPr>
          <w:b/>
          <w:bCs/>
          <w:lang w:val="tr-TR"/>
        </w:rPr>
      </w:pPr>
      <w:r w:rsidRPr="00717282">
        <w:rPr>
          <w:b/>
          <w:bCs/>
          <w:lang w:val="tr-TR"/>
        </w:rPr>
        <w:t>8.5 Modeli i Praktikës Njohëse</w:t>
      </w:r>
    </w:p>
    <w:p w14:paraId="5FB67FF6" w14:textId="77777777" w:rsidR="009F0122" w:rsidRPr="00717282" w:rsidRDefault="009F0122" w:rsidP="0005079B">
      <w:pPr>
        <w:spacing w:after="120" w:line="288" w:lineRule="auto"/>
        <w:contextualSpacing/>
        <w:mirrorIndents/>
        <w:rPr>
          <w:lang w:val="tr-TR"/>
        </w:rPr>
      </w:pPr>
      <w:r w:rsidRPr="00717282">
        <w:rPr>
          <w:b/>
          <w:bCs/>
          <w:lang w:val="tr-TR"/>
        </w:rPr>
        <w:t xml:space="preserve">Ideja kryesore: </w:t>
      </w:r>
      <w:r w:rsidRPr="00717282">
        <w:rPr>
          <w:lang w:val="tr-TR"/>
        </w:rPr>
        <w:t xml:space="preserve">Ky është zgjerimi i modelit master-praktikant në dimensionin kognitiv. </w:t>
      </w:r>
      <w:r w:rsidRPr="00717282">
        <w:rPr>
          <w:lang w:val="tr-TR"/>
        </w:rPr>
        <w:br/>
        <w:t>Studentët mësojnë detyra komplekse nën drejtimin e një eksperti.</w:t>
      </w:r>
    </w:p>
    <w:p w14:paraId="7757F015" w14:textId="77777777" w:rsidR="009F0122" w:rsidRPr="00717282" w:rsidRDefault="009F0122" w:rsidP="0005079B">
      <w:pPr>
        <w:spacing w:after="120" w:line="288" w:lineRule="auto"/>
        <w:contextualSpacing/>
        <w:mirrorIndents/>
        <w:rPr>
          <w:lang w:val="tr-TR"/>
        </w:rPr>
      </w:pPr>
      <w:r w:rsidRPr="00717282">
        <w:rPr>
          <w:b/>
          <w:bCs/>
          <w:lang w:val="tr-TR"/>
        </w:rPr>
        <w:t xml:space="preserve">Hapat: </w:t>
      </w:r>
      <w:r w:rsidRPr="00717282">
        <w:rPr>
          <w:lang w:val="tr-TR"/>
        </w:rPr>
        <w:t>Modelimi → Trajnimi → Reagimet → Reflektimi → Zbatimi</w:t>
      </w:r>
    </w:p>
    <w:tbl>
      <w:tblPr>
        <w:tblStyle w:val="KlavuzTablo6-Renkli-Vurgu5"/>
        <w:tblW w:w="0" w:type="auto"/>
        <w:tblLook w:val="04A0" w:firstRow="1" w:lastRow="0" w:firstColumn="1" w:lastColumn="0" w:noHBand="0" w:noVBand="1"/>
      </w:tblPr>
      <w:tblGrid>
        <w:gridCol w:w="3754"/>
        <w:gridCol w:w="5868"/>
      </w:tblGrid>
      <w:tr w:rsidR="009F0122" w:rsidRPr="00717282" w14:paraId="661E219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A24F2B" w14:textId="77777777" w:rsidR="009F0122" w:rsidRPr="00717282" w:rsidRDefault="009F0122" w:rsidP="0005079B">
            <w:pPr>
              <w:spacing w:after="120" w:line="288" w:lineRule="auto"/>
              <w:contextualSpacing/>
              <w:mirrorIndents/>
              <w:rPr>
                <w:lang w:val="tr-TR"/>
              </w:rPr>
            </w:pPr>
            <w:r w:rsidRPr="00717282">
              <w:rPr>
                <w:lang w:val="tr-TR"/>
              </w:rPr>
              <w:t>Avantazhi</w:t>
            </w:r>
          </w:p>
        </w:tc>
        <w:tc>
          <w:tcPr>
            <w:tcW w:w="0" w:type="auto"/>
            <w:hideMark/>
          </w:tcPr>
          <w:p w14:paraId="04C3C9B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9942E7" w14:paraId="3F28434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CFB427F" w14:textId="77777777" w:rsidR="009F0122" w:rsidRPr="00717282" w:rsidRDefault="009F0122" w:rsidP="0005079B">
            <w:pPr>
              <w:spacing w:after="120" w:line="288" w:lineRule="auto"/>
              <w:contextualSpacing/>
              <w:mirrorIndents/>
              <w:rPr>
                <w:lang w:val="tr-TR"/>
              </w:rPr>
            </w:pPr>
            <w:r w:rsidRPr="00717282">
              <w:rPr>
                <w:lang w:val="tr-TR"/>
              </w:rPr>
              <w:t>Të mësuarit është një proces shoqëror</w:t>
            </w:r>
          </w:p>
        </w:tc>
        <w:tc>
          <w:tcPr>
            <w:tcW w:w="0" w:type="auto"/>
            <w:hideMark/>
          </w:tcPr>
          <w:p w14:paraId="3E32D52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Studentët shikojnë modelin e ekspertit në VR, pastaj e provojnë atë</w:t>
            </w:r>
          </w:p>
        </w:tc>
      </w:tr>
    </w:tbl>
    <w:p w14:paraId="23F45509" w14:textId="409F917F" w:rsidR="009F0122" w:rsidRPr="00717282" w:rsidRDefault="009F0122" w:rsidP="0005079B">
      <w:pPr>
        <w:spacing w:after="120" w:line="288" w:lineRule="auto"/>
        <w:contextualSpacing/>
        <w:mirrorIndents/>
        <w:rPr>
          <w:lang w:val="tr-TR"/>
        </w:rPr>
      </w:pPr>
      <w:r w:rsidRPr="00717282">
        <w:rPr>
          <w:lang w:val="tr-TR"/>
        </w:rPr>
        <w:br/>
        <w:t>Në skenarin “Mentor Virtual”, studenti e shikon masterin në VR dhe më pas e praktikon vetë të njëjtin proces.</w:t>
      </w:r>
    </w:p>
    <w:p w14:paraId="6F6EED38" w14:textId="695DD731" w:rsidR="009F0122" w:rsidRPr="00717282" w:rsidRDefault="009F0122" w:rsidP="0005079B">
      <w:pPr>
        <w:spacing w:after="120" w:line="288" w:lineRule="auto"/>
        <w:contextualSpacing/>
        <w:mirrorIndents/>
        <w:rPr>
          <w:b/>
          <w:bCs/>
          <w:lang w:val="tr-TR"/>
        </w:rPr>
      </w:pPr>
      <w:r w:rsidRPr="00717282">
        <w:rPr>
          <w:b/>
          <w:bCs/>
          <w:lang w:val="tr-TR"/>
        </w:rPr>
        <w:t>8.6 Modeli i Prototipimit të Shpejtë</w:t>
      </w:r>
    </w:p>
    <w:p w14:paraId="0D8F6AF8" w14:textId="77777777" w:rsidR="009F0122" w:rsidRPr="00717282" w:rsidRDefault="009F0122" w:rsidP="0005079B">
      <w:pPr>
        <w:spacing w:after="120" w:line="288" w:lineRule="auto"/>
        <w:contextualSpacing/>
        <w:mirrorIndents/>
        <w:rPr>
          <w:lang w:val="tr-TR"/>
        </w:rPr>
      </w:pPr>
      <w:r w:rsidRPr="00717282">
        <w:rPr>
          <w:b/>
          <w:bCs/>
          <w:lang w:val="tr-TR"/>
        </w:rPr>
        <w:t xml:space="preserve">Fusha e zbatimit: </w:t>
      </w:r>
      <w:r w:rsidRPr="00717282">
        <w:rPr>
          <w:lang w:val="tr-TR"/>
        </w:rPr>
        <w:t xml:space="preserve">I projektuar për të përshpejtuar procesin e zhvillimit. </w:t>
      </w:r>
      <w:r w:rsidRPr="00717282">
        <w:rPr>
          <w:lang w:val="tr-TR"/>
        </w:rPr>
        <w:br/>
        <w:t>Modeli përdor një qasje "ndërto së pari, rregullo më vonë".</w:t>
      </w:r>
    </w:p>
    <w:p w14:paraId="520755AE" w14:textId="77777777" w:rsidR="009F0122" w:rsidRPr="00717282" w:rsidRDefault="009F0122" w:rsidP="0005079B">
      <w:pPr>
        <w:spacing w:after="120" w:line="288" w:lineRule="auto"/>
        <w:contextualSpacing/>
        <w:mirrorIndents/>
        <w:rPr>
          <w:lang w:val="tr-TR"/>
        </w:rPr>
      </w:pPr>
      <w:r w:rsidRPr="00717282">
        <w:rPr>
          <w:b/>
          <w:bCs/>
          <w:lang w:val="tr-TR"/>
        </w:rPr>
        <w:t xml:space="preserve">Hapat: </w:t>
      </w:r>
      <w:r w:rsidRPr="00717282">
        <w:rPr>
          <w:lang w:val="tr-TR"/>
        </w:rPr>
        <w:t>Krijo një draft → Test → Reagime → Rishikimi</w:t>
      </w:r>
    </w:p>
    <w:tbl>
      <w:tblPr>
        <w:tblStyle w:val="KlavuzTablo6-Renkli-Vurgu5"/>
        <w:tblW w:w="0" w:type="auto"/>
        <w:tblLook w:val="04A0" w:firstRow="1" w:lastRow="0" w:firstColumn="1" w:lastColumn="0" w:noHBand="0" w:noVBand="1"/>
      </w:tblPr>
      <w:tblGrid>
        <w:gridCol w:w="1502"/>
        <w:gridCol w:w="6957"/>
      </w:tblGrid>
      <w:tr w:rsidR="009F0122" w:rsidRPr="00717282" w14:paraId="1CF8CEC4"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6EC6C7" w14:textId="77777777" w:rsidR="009F0122" w:rsidRPr="00717282" w:rsidRDefault="009F0122" w:rsidP="0005079B">
            <w:pPr>
              <w:spacing w:after="120" w:line="288" w:lineRule="auto"/>
              <w:contextualSpacing/>
              <w:mirrorIndents/>
              <w:rPr>
                <w:lang w:val="tr-TR"/>
              </w:rPr>
            </w:pPr>
            <w:r w:rsidRPr="00717282">
              <w:rPr>
                <w:lang w:val="tr-TR"/>
              </w:rPr>
              <w:t>Pikat e forta</w:t>
            </w:r>
          </w:p>
        </w:tc>
        <w:tc>
          <w:tcPr>
            <w:tcW w:w="0" w:type="auto"/>
            <w:hideMark/>
          </w:tcPr>
          <w:p w14:paraId="7ACCC6F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9942E7" w14:paraId="25EBA33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20E622" w14:textId="77777777" w:rsidR="009F0122" w:rsidRPr="00717282" w:rsidRDefault="009F0122" w:rsidP="0005079B">
            <w:pPr>
              <w:spacing w:after="120" w:line="288" w:lineRule="auto"/>
              <w:contextualSpacing/>
              <w:mirrorIndents/>
              <w:rPr>
                <w:lang w:val="tr-TR"/>
              </w:rPr>
            </w:pPr>
            <w:r w:rsidRPr="00717282">
              <w:rPr>
                <w:lang w:val="tr-TR"/>
              </w:rPr>
              <w:t>Kursen kohë</w:t>
            </w:r>
          </w:p>
        </w:tc>
        <w:tc>
          <w:tcPr>
            <w:tcW w:w="0" w:type="auto"/>
            <w:hideMark/>
          </w:tcPr>
          <w:p w14:paraId="5929714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Një version i shpejtë prototipi i modulit VR është përgatitur dhe testuar.</w:t>
            </w:r>
          </w:p>
        </w:tc>
      </w:tr>
    </w:tbl>
    <w:p w14:paraId="6433AC34" w14:textId="59FD26EA" w:rsidR="009F0122" w:rsidRPr="00717282" w:rsidRDefault="009F0122" w:rsidP="0005079B">
      <w:pPr>
        <w:spacing w:after="120" w:line="288" w:lineRule="auto"/>
        <w:contextualSpacing/>
        <w:mirrorIndents/>
        <w:rPr>
          <w:lang w:val="tr-TR"/>
        </w:rPr>
      </w:pPr>
      <w:r w:rsidRPr="00717282">
        <w:rPr>
          <w:rFonts w:ascii="Segoe UI Emoji" w:hAnsi="Segoe UI Emoji" w:cs="Segoe UI Emoji"/>
          <w:lang w:val="tr-TR"/>
        </w:rPr>
        <w:t>⚙️</w:t>
      </w:r>
      <w:r w:rsidRPr="00717282">
        <w:rPr>
          <w:lang w:val="tr-TR"/>
        </w:rPr>
        <w:t xml:space="preserve"> </w:t>
      </w:r>
      <w:r w:rsidRPr="00717282">
        <w:rPr>
          <w:b/>
          <w:bCs/>
          <w:lang w:val="tr-TR"/>
        </w:rPr>
        <w:t xml:space="preserve">Rasti i përdorimit: </w:t>
      </w:r>
      <w:r w:rsidRPr="00717282">
        <w:rPr>
          <w:lang w:val="tr-TR"/>
        </w:rPr>
        <w:br/>
        <w:t>Ideale për projekte afatshkurtra ose për testimin e përmbajtjes së re VR.</w:t>
      </w:r>
    </w:p>
    <w:p w14:paraId="5C54336C" w14:textId="77777777" w:rsidR="0005079B" w:rsidRPr="00717282" w:rsidRDefault="0005079B" w:rsidP="0005079B">
      <w:pPr>
        <w:spacing w:after="120" w:line="288" w:lineRule="auto"/>
        <w:contextualSpacing/>
        <w:mirrorIndents/>
        <w:rPr>
          <w:b/>
          <w:bCs/>
          <w:lang w:val="tr-TR"/>
        </w:rPr>
      </w:pPr>
    </w:p>
    <w:p w14:paraId="2D624346" w14:textId="312E67E3" w:rsidR="009F0122" w:rsidRPr="00717282" w:rsidRDefault="009F0122" w:rsidP="0005079B">
      <w:pPr>
        <w:spacing w:after="120" w:line="288" w:lineRule="auto"/>
        <w:contextualSpacing/>
        <w:mirrorIndents/>
        <w:rPr>
          <w:b/>
          <w:bCs/>
          <w:lang w:val="tr-TR"/>
        </w:rPr>
      </w:pPr>
      <w:r w:rsidRPr="00717282">
        <w:rPr>
          <w:b/>
          <w:bCs/>
          <w:lang w:val="tr-TR"/>
        </w:rPr>
        <w:t>8.7 Modeli 4C/ID (Projektim Mësimor me Katër Komponentë)</w:t>
      </w:r>
    </w:p>
    <w:p w14:paraId="2DBB9BFD" w14:textId="77777777" w:rsidR="009F0122" w:rsidRPr="00717282" w:rsidRDefault="009F0122" w:rsidP="0005079B">
      <w:pPr>
        <w:spacing w:after="120" w:line="288" w:lineRule="auto"/>
        <w:contextualSpacing/>
        <w:mirrorIndents/>
        <w:rPr>
          <w:lang w:val="tr-TR"/>
        </w:rPr>
      </w:pPr>
      <w:r w:rsidRPr="00717282">
        <w:rPr>
          <w:b/>
          <w:bCs/>
          <w:lang w:val="tr-TR"/>
        </w:rPr>
        <w:t xml:space="preserve">Qëllimi: </w:t>
      </w:r>
      <w:r w:rsidRPr="00717282">
        <w:rPr>
          <w:lang w:val="tr-TR"/>
        </w:rPr>
        <w:t xml:space="preserve">Efektiv në mësimdhënien e aftësive komplekse. </w:t>
      </w:r>
      <w:r w:rsidRPr="00717282">
        <w:rPr>
          <w:lang w:val="tr-TR"/>
        </w:rPr>
        <w:br/>
      </w:r>
      <w:r w:rsidRPr="00717282">
        <w:rPr>
          <w:b/>
          <w:bCs/>
          <w:lang w:val="tr-TR"/>
        </w:rPr>
        <w:t>Komponentët:</w:t>
      </w:r>
    </w:p>
    <w:p w14:paraId="115BFE4C" w14:textId="77777777" w:rsidR="009F0122" w:rsidRPr="00717282" w:rsidRDefault="009F0122" w:rsidP="0005079B">
      <w:pPr>
        <w:numPr>
          <w:ilvl w:val="0"/>
          <w:numId w:val="30"/>
        </w:numPr>
        <w:spacing w:after="120" w:line="288" w:lineRule="auto"/>
        <w:contextualSpacing/>
        <w:mirrorIndents/>
        <w:rPr>
          <w:lang w:val="tr-TR"/>
        </w:rPr>
      </w:pPr>
      <w:r w:rsidRPr="00717282">
        <w:rPr>
          <w:lang w:val="tr-TR"/>
        </w:rPr>
        <w:t>Detyrat e të Mësuarit</w:t>
      </w:r>
    </w:p>
    <w:p w14:paraId="113764BB" w14:textId="77777777" w:rsidR="009F0122" w:rsidRPr="00717282" w:rsidRDefault="009F0122" w:rsidP="0005079B">
      <w:pPr>
        <w:numPr>
          <w:ilvl w:val="0"/>
          <w:numId w:val="30"/>
        </w:numPr>
        <w:spacing w:after="120" w:line="288" w:lineRule="auto"/>
        <w:contextualSpacing/>
        <w:mirrorIndents/>
        <w:rPr>
          <w:lang w:val="tr-TR"/>
        </w:rPr>
      </w:pPr>
      <w:r w:rsidRPr="00717282">
        <w:rPr>
          <w:lang w:val="tr-TR"/>
        </w:rPr>
        <w:lastRenderedPageBreak/>
        <w:t>Informacion Mbështetës</w:t>
      </w:r>
    </w:p>
    <w:p w14:paraId="1520197A" w14:textId="77777777" w:rsidR="009F0122" w:rsidRPr="00717282" w:rsidRDefault="009F0122" w:rsidP="0005079B">
      <w:pPr>
        <w:numPr>
          <w:ilvl w:val="0"/>
          <w:numId w:val="30"/>
        </w:numPr>
        <w:spacing w:after="120" w:line="288" w:lineRule="auto"/>
        <w:contextualSpacing/>
        <w:mirrorIndents/>
        <w:rPr>
          <w:lang w:val="tr-TR"/>
        </w:rPr>
      </w:pPr>
      <w:r w:rsidRPr="00717282">
        <w:rPr>
          <w:lang w:val="tr-TR"/>
        </w:rPr>
        <w:t>Informacion mbi procesin</w:t>
      </w:r>
    </w:p>
    <w:p w14:paraId="0B7E1200" w14:textId="77777777" w:rsidR="009F0122" w:rsidRPr="00717282" w:rsidRDefault="009F0122" w:rsidP="0005079B">
      <w:pPr>
        <w:numPr>
          <w:ilvl w:val="0"/>
          <w:numId w:val="30"/>
        </w:numPr>
        <w:spacing w:after="120" w:line="288" w:lineRule="auto"/>
        <w:contextualSpacing/>
        <w:mirrorIndents/>
        <w:rPr>
          <w:lang w:val="tr-TR"/>
        </w:rPr>
      </w:pPr>
      <w:r w:rsidRPr="00717282">
        <w:rPr>
          <w:lang w:val="tr-TR"/>
        </w:rPr>
        <w:t>Aplikim për Detyrë të Pjesës</w:t>
      </w:r>
    </w:p>
    <w:tbl>
      <w:tblPr>
        <w:tblStyle w:val="KlavuzTablo6-Renkli-Vurgu5"/>
        <w:tblW w:w="0" w:type="auto"/>
        <w:tblLook w:val="04A0" w:firstRow="1" w:lastRow="0" w:firstColumn="1" w:lastColumn="0" w:noHBand="0" w:noVBand="1"/>
      </w:tblPr>
      <w:tblGrid>
        <w:gridCol w:w="2906"/>
        <w:gridCol w:w="6716"/>
      </w:tblGrid>
      <w:tr w:rsidR="009F0122" w:rsidRPr="00717282" w14:paraId="29ABF2E8"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E8531B5" w14:textId="77777777" w:rsidR="009F0122" w:rsidRPr="00717282" w:rsidRDefault="009F0122" w:rsidP="0005079B">
            <w:pPr>
              <w:spacing w:after="120" w:line="288" w:lineRule="auto"/>
              <w:contextualSpacing/>
              <w:mirrorIndents/>
              <w:rPr>
                <w:lang w:val="tr-TR"/>
              </w:rPr>
            </w:pPr>
            <w:r w:rsidRPr="00717282">
              <w:rPr>
                <w:lang w:val="tr-TR"/>
              </w:rPr>
              <w:t>Pikat e forta</w:t>
            </w:r>
          </w:p>
        </w:tc>
        <w:tc>
          <w:tcPr>
            <w:tcW w:w="0" w:type="auto"/>
            <w:hideMark/>
          </w:tcPr>
          <w:p w14:paraId="56D0F74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9942E7" w14:paraId="375CBED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926F05" w14:textId="77777777" w:rsidR="009F0122" w:rsidRPr="00717282" w:rsidRDefault="009F0122" w:rsidP="0005079B">
            <w:pPr>
              <w:spacing w:after="120" w:line="288" w:lineRule="auto"/>
              <w:contextualSpacing/>
              <w:mirrorIndents/>
              <w:rPr>
                <w:lang w:val="tr-TR"/>
              </w:rPr>
            </w:pPr>
            <w:r w:rsidRPr="00717282">
              <w:rPr>
                <w:lang w:val="tr-TR"/>
              </w:rPr>
              <w:t>Strukturat e aftësive komplekse</w:t>
            </w:r>
          </w:p>
        </w:tc>
        <w:tc>
          <w:tcPr>
            <w:tcW w:w="0" w:type="auto"/>
            <w:hideMark/>
          </w:tcPr>
          <w:p w14:paraId="40B9EA4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Simulimi VR i “Montimit të motorrit”: përfshin informacion + praktikë + hapa mbështetës</w:t>
            </w:r>
          </w:p>
        </w:tc>
      </w:tr>
    </w:tbl>
    <w:p w14:paraId="7C122847" w14:textId="6B4AB23B" w:rsidR="009F0122" w:rsidRPr="00717282" w:rsidRDefault="009F0122" w:rsidP="0005079B">
      <w:pPr>
        <w:spacing w:after="120" w:line="288" w:lineRule="auto"/>
        <w:contextualSpacing/>
        <w:mirrorIndents/>
        <w:rPr>
          <w:lang w:val="tr-TR"/>
        </w:rPr>
      </w:pPr>
    </w:p>
    <w:p w14:paraId="5FA01464" w14:textId="698F4557" w:rsidR="009F0122" w:rsidRPr="00717282" w:rsidRDefault="009F0122" w:rsidP="0005079B">
      <w:pPr>
        <w:spacing w:after="120" w:line="288" w:lineRule="auto"/>
        <w:contextualSpacing/>
        <w:mirrorIndents/>
        <w:rPr>
          <w:b/>
          <w:bCs/>
          <w:lang w:val="tr-TR"/>
        </w:rPr>
      </w:pPr>
      <w:r w:rsidRPr="00717282">
        <w:rPr>
          <w:b/>
          <w:bCs/>
          <w:lang w:val="tr-TR"/>
        </w:rPr>
        <w:t>Modeli 8.8 ASSURE</w:t>
      </w:r>
    </w:p>
    <w:p w14:paraId="1B3B300C" w14:textId="77777777" w:rsidR="009F0122" w:rsidRPr="00717282" w:rsidRDefault="009F0122" w:rsidP="0005079B">
      <w:pPr>
        <w:spacing w:after="120" w:line="288" w:lineRule="auto"/>
        <w:contextualSpacing/>
        <w:mirrorIndents/>
        <w:rPr>
          <w:lang w:val="tr-TR"/>
        </w:rPr>
      </w:pPr>
      <w:r w:rsidRPr="00717282">
        <w:rPr>
          <w:b/>
          <w:bCs/>
          <w:lang w:val="tr-TR"/>
        </w:rPr>
        <w:t xml:space="preserve">Fokusi: </w:t>
      </w:r>
      <w:r w:rsidRPr="00717282">
        <w:rPr>
          <w:lang w:val="tr-TR"/>
        </w:rPr>
        <w:t xml:space="preserve">Thekson përdorimin e duhur të medias dhe teknologjisë në planifikimin mësimor. </w:t>
      </w:r>
      <w:r w:rsidRPr="00717282">
        <w:rPr>
          <w:lang w:val="tr-TR"/>
        </w:rPr>
        <w:br/>
      </w:r>
      <w:r w:rsidRPr="00717282">
        <w:rPr>
          <w:b/>
          <w:bCs/>
          <w:lang w:val="tr-TR"/>
        </w:rPr>
        <w:t>Fazat:</w:t>
      </w:r>
    </w:p>
    <w:p w14:paraId="48AF0F88"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A </w:t>
      </w:r>
      <w:r w:rsidRPr="00717282">
        <w:rPr>
          <w:lang w:val="tr-TR"/>
        </w:rPr>
        <w:t>– Analizoni nxënësit</w:t>
      </w:r>
    </w:p>
    <w:p w14:paraId="7EF39FB5"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S </w:t>
      </w:r>
      <w:r w:rsidRPr="00717282">
        <w:rPr>
          <w:lang w:val="tr-TR"/>
        </w:rPr>
        <w:t>– Objektivat e Shtetit</w:t>
      </w:r>
    </w:p>
    <w:p w14:paraId="6342D1A5"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S </w:t>
      </w:r>
      <w:r w:rsidRPr="00717282">
        <w:rPr>
          <w:lang w:val="tr-TR"/>
        </w:rPr>
        <w:t>– Zgjidhni Media dhe Materiale</w:t>
      </w:r>
    </w:p>
    <w:p w14:paraId="1571A08E"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U </w:t>
      </w:r>
      <w:r w:rsidRPr="00717282">
        <w:rPr>
          <w:lang w:val="tr-TR"/>
        </w:rPr>
        <w:t>– Përdorni Median</w:t>
      </w:r>
    </w:p>
    <w:p w14:paraId="4329137E" w14:textId="77777777" w:rsidR="009F0122" w:rsidRPr="00717282" w:rsidRDefault="009F0122" w:rsidP="0005079B">
      <w:pPr>
        <w:numPr>
          <w:ilvl w:val="0"/>
          <w:numId w:val="31"/>
        </w:numPr>
        <w:spacing w:after="120" w:line="288" w:lineRule="auto"/>
        <w:contextualSpacing/>
        <w:mirrorIndents/>
        <w:rPr>
          <w:lang w:val="tr-TR"/>
        </w:rPr>
      </w:pPr>
      <w:r w:rsidRPr="00717282">
        <w:rPr>
          <w:b/>
          <w:bCs/>
          <w:lang w:val="tr-TR"/>
        </w:rPr>
        <w:t xml:space="preserve">R </w:t>
      </w:r>
      <w:r w:rsidRPr="00717282">
        <w:rPr>
          <w:lang w:val="tr-TR"/>
        </w:rPr>
        <w:t>– Kërkohet pjesëmarrja e nxënësit</w:t>
      </w:r>
    </w:p>
    <w:p w14:paraId="19DDB38D" w14:textId="77777777" w:rsidR="009F0122" w:rsidRDefault="009F0122" w:rsidP="0005079B">
      <w:pPr>
        <w:numPr>
          <w:ilvl w:val="0"/>
          <w:numId w:val="31"/>
        </w:numPr>
        <w:spacing w:after="120" w:line="288" w:lineRule="auto"/>
        <w:contextualSpacing/>
        <w:mirrorIndents/>
        <w:rPr>
          <w:lang w:val="tr-TR"/>
        </w:rPr>
      </w:pPr>
      <w:r w:rsidRPr="00717282">
        <w:rPr>
          <w:b/>
          <w:bCs/>
          <w:lang w:val="tr-TR"/>
        </w:rPr>
        <w:t xml:space="preserve">E </w:t>
      </w:r>
      <w:r w:rsidRPr="00717282">
        <w:rPr>
          <w:lang w:val="tr-TR"/>
        </w:rPr>
        <w:t>– Vlerësoni dhe Rishikoni</w:t>
      </w:r>
    </w:p>
    <w:p w14:paraId="6C78F34A" w14:textId="77777777" w:rsidR="00271A98" w:rsidRPr="00717282" w:rsidRDefault="00271A98" w:rsidP="00271A98">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4124"/>
        <w:gridCol w:w="5498"/>
      </w:tblGrid>
      <w:tr w:rsidR="009F0122" w:rsidRPr="00717282" w14:paraId="4B51DE7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3DD57A" w14:textId="77777777" w:rsidR="009F0122" w:rsidRPr="00717282" w:rsidRDefault="009F0122" w:rsidP="0005079B">
            <w:pPr>
              <w:spacing w:after="120" w:line="288" w:lineRule="auto"/>
              <w:contextualSpacing/>
              <w:mirrorIndents/>
              <w:rPr>
                <w:lang w:val="tr-TR"/>
              </w:rPr>
            </w:pPr>
            <w:r w:rsidRPr="00717282">
              <w:rPr>
                <w:lang w:val="tr-TR"/>
              </w:rPr>
              <w:t>Pikat e forta</w:t>
            </w:r>
          </w:p>
        </w:tc>
        <w:tc>
          <w:tcPr>
            <w:tcW w:w="0" w:type="auto"/>
            <w:hideMark/>
          </w:tcPr>
          <w:p w14:paraId="04339E7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9942E7" w14:paraId="067A1C7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D15D45" w14:textId="77777777" w:rsidR="009F0122" w:rsidRPr="00717282" w:rsidRDefault="009F0122" w:rsidP="0005079B">
            <w:pPr>
              <w:spacing w:after="120" w:line="288" w:lineRule="auto"/>
              <w:contextualSpacing/>
              <w:mirrorIndents/>
              <w:rPr>
                <w:lang w:val="tr-TR"/>
              </w:rPr>
            </w:pPr>
            <w:r w:rsidRPr="00717282">
              <w:rPr>
                <w:lang w:val="tr-TR"/>
              </w:rPr>
              <w:t>I fokusuar në integrimin e teknologjisë</w:t>
            </w:r>
          </w:p>
        </w:tc>
        <w:tc>
          <w:tcPr>
            <w:tcW w:w="0" w:type="auto"/>
            <w:hideMark/>
          </w:tcPr>
          <w:p w14:paraId="60F3DD3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Përzgjedhja dhe përdorimi i planifikuar i përmbajtjes VR</w:t>
            </w:r>
          </w:p>
        </w:tc>
      </w:tr>
    </w:tbl>
    <w:p w14:paraId="73B8688D" w14:textId="77777777" w:rsidR="0005079B" w:rsidRPr="00717282" w:rsidRDefault="009F0122" w:rsidP="0005079B">
      <w:pPr>
        <w:spacing w:after="120" w:line="288" w:lineRule="auto"/>
        <w:contextualSpacing/>
        <w:mirrorIndents/>
        <w:rPr>
          <w:lang w:val="tr-TR"/>
        </w:rPr>
      </w:pPr>
      <w:r w:rsidRPr="00717282">
        <w:rPr>
          <w:lang w:val="tr-TR"/>
        </w:rPr>
        <w:br/>
        <w:t>Modeli ASSURE mund të përdoret si kornizë bazë për planet e mësimit VR.</w:t>
      </w:r>
    </w:p>
    <w:p w14:paraId="78FA30C8" w14:textId="77777777" w:rsidR="0005079B" w:rsidRPr="00717282" w:rsidRDefault="0005079B" w:rsidP="0005079B">
      <w:pPr>
        <w:spacing w:after="120" w:line="288" w:lineRule="auto"/>
        <w:contextualSpacing/>
        <w:mirrorIndents/>
        <w:rPr>
          <w:lang w:val="tr-TR"/>
        </w:rPr>
      </w:pPr>
    </w:p>
    <w:p w14:paraId="776D76C7" w14:textId="589F7938" w:rsidR="009F0122" w:rsidRPr="00717282" w:rsidRDefault="009F0122" w:rsidP="0005079B">
      <w:pPr>
        <w:spacing w:after="120" w:line="288" w:lineRule="auto"/>
        <w:contextualSpacing/>
        <w:mirrorIndents/>
        <w:rPr>
          <w:lang w:val="tr-TR"/>
        </w:rPr>
      </w:pPr>
      <w:r w:rsidRPr="00717282">
        <w:rPr>
          <w:b/>
          <w:bCs/>
          <w:lang w:val="tr-TR"/>
        </w:rPr>
        <w:t>8.9 Modeli WISCOM (Urtësia–Aftësitë–Kompetenca–Motivimi)</w:t>
      </w:r>
    </w:p>
    <w:p w14:paraId="3D72979F" w14:textId="77777777" w:rsidR="009F0122" w:rsidRPr="00717282" w:rsidRDefault="009F0122" w:rsidP="0005079B">
      <w:pPr>
        <w:spacing w:after="120" w:line="288" w:lineRule="auto"/>
        <w:contextualSpacing/>
        <w:mirrorIndents/>
        <w:rPr>
          <w:lang w:val="tr-TR"/>
        </w:rPr>
      </w:pPr>
      <w:r w:rsidRPr="00717282">
        <w:rPr>
          <w:b/>
          <w:bCs/>
          <w:lang w:val="tr-TR"/>
        </w:rPr>
        <w:t xml:space="preserve">Filozofia: Thekson ndikimin e mençurisë dhe motivimit në të nxënë </w:t>
      </w:r>
      <w:r w:rsidRPr="00717282">
        <w:rPr>
          <w:lang w:val="tr-TR"/>
        </w:rPr>
        <w:t>përtej njohurive dhe aftësive .</w:t>
      </w:r>
    </w:p>
    <w:tbl>
      <w:tblPr>
        <w:tblStyle w:val="KlavuzTablo6-Renkli-Vurgu5"/>
        <w:tblW w:w="0" w:type="auto"/>
        <w:tblLook w:val="04A0" w:firstRow="1" w:lastRow="0" w:firstColumn="1" w:lastColumn="0" w:noHBand="0" w:noVBand="1"/>
      </w:tblPr>
      <w:tblGrid>
        <w:gridCol w:w="1485"/>
        <w:gridCol w:w="3571"/>
      </w:tblGrid>
      <w:tr w:rsidR="009F0122" w:rsidRPr="00717282" w14:paraId="37494CC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02F74D1" w14:textId="77777777" w:rsidR="009F0122" w:rsidRPr="00717282" w:rsidRDefault="009F0122" w:rsidP="0005079B">
            <w:pPr>
              <w:spacing w:after="120" w:line="288" w:lineRule="auto"/>
              <w:contextualSpacing/>
              <w:mirrorIndents/>
              <w:rPr>
                <w:lang w:val="tr-TR"/>
              </w:rPr>
            </w:pPr>
            <w:r w:rsidRPr="00717282">
              <w:rPr>
                <w:lang w:val="tr-TR"/>
              </w:rPr>
              <w:t>Komponenti</w:t>
            </w:r>
          </w:p>
        </w:tc>
        <w:tc>
          <w:tcPr>
            <w:tcW w:w="0" w:type="auto"/>
            <w:hideMark/>
          </w:tcPr>
          <w:p w14:paraId="67A16FC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r>
      <w:tr w:rsidR="009F0122" w:rsidRPr="00717282" w14:paraId="717E24A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1440D2" w14:textId="77777777" w:rsidR="009F0122" w:rsidRPr="00717282" w:rsidRDefault="009F0122" w:rsidP="0005079B">
            <w:pPr>
              <w:spacing w:after="120" w:line="288" w:lineRule="auto"/>
              <w:contextualSpacing/>
              <w:mirrorIndents/>
              <w:rPr>
                <w:lang w:val="tr-TR"/>
              </w:rPr>
            </w:pPr>
            <w:r w:rsidRPr="00717282">
              <w:rPr>
                <w:lang w:val="tr-TR"/>
              </w:rPr>
              <w:t>Urtësia</w:t>
            </w:r>
          </w:p>
        </w:tc>
        <w:tc>
          <w:tcPr>
            <w:tcW w:w="0" w:type="auto"/>
            <w:hideMark/>
          </w:tcPr>
          <w:p w14:paraId="2E0784C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Mësimi nga përvoja</w:t>
            </w:r>
          </w:p>
        </w:tc>
      </w:tr>
      <w:tr w:rsidR="009F0122" w:rsidRPr="00717282" w14:paraId="111B02D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F520540" w14:textId="77777777" w:rsidR="009F0122" w:rsidRPr="00717282" w:rsidRDefault="009F0122" w:rsidP="0005079B">
            <w:pPr>
              <w:spacing w:after="120" w:line="288" w:lineRule="auto"/>
              <w:contextualSpacing/>
              <w:mirrorIndents/>
              <w:rPr>
                <w:lang w:val="tr-TR"/>
              </w:rPr>
            </w:pPr>
            <w:r w:rsidRPr="00717282">
              <w:rPr>
                <w:lang w:val="tr-TR"/>
              </w:rPr>
              <w:t>Aftësitë</w:t>
            </w:r>
          </w:p>
        </w:tc>
        <w:tc>
          <w:tcPr>
            <w:tcW w:w="0" w:type="auto"/>
            <w:hideMark/>
          </w:tcPr>
          <w:p w14:paraId="58A01A3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Aftësitë e aplikimit</w:t>
            </w:r>
          </w:p>
        </w:tc>
      </w:tr>
      <w:tr w:rsidR="009F0122" w:rsidRPr="00717282" w14:paraId="25E1F42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4485E19" w14:textId="77777777" w:rsidR="009F0122" w:rsidRPr="00717282" w:rsidRDefault="009F0122" w:rsidP="0005079B">
            <w:pPr>
              <w:spacing w:after="120" w:line="288" w:lineRule="auto"/>
              <w:contextualSpacing/>
              <w:mirrorIndents/>
              <w:rPr>
                <w:lang w:val="tr-TR"/>
              </w:rPr>
            </w:pPr>
            <w:r w:rsidRPr="00717282">
              <w:rPr>
                <w:lang w:val="tr-TR"/>
              </w:rPr>
              <w:t>Kompetencë</w:t>
            </w:r>
          </w:p>
        </w:tc>
        <w:tc>
          <w:tcPr>
            <w:tcW w:w="0" w:type="auto"/>
            <w:hideMark/>
          </w:tcPr>
          <w:p w14:paraId="774ED22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Kualifikimet profesionale</w:t>
            </w:r>
          </w:p>
        </w:tc>
      </w:tr>
      <w:tr w:rsidR="009F0122" w:rsidRPr="00717282" w14:paraId="3FADC11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860FE25" w14:textId="77777777" w:rsidR="009F0122" w:rsidRPr="00717282" w:rsidRDefault="009F0122" w:rsidP="0005079B">
            <w:pPr>
              <w:spacing w:after="120" w:line="288" w:lineRule="auto"/>
              <w:contextualSpacing/>
              <w:mirrorIndents/>
              <w:rPr>
                <w:lang w:val="tr-TR"/>
              </w:rPr>
            </w:pPr>
            <w:r w:rsidRPr="00717282">
              <w:rPr>
                <w:lang w:val="tr-TR"/>
              </w:rPr>
              <w:t>Motivimi</w:t>
            </w:r>
          </w:p>
        </w:tc>
        <w:tc>
          <w:tcPr>
            <w:tcW w:w="0" w:type="auto"/>
            <w:hideMark/>
          </w:tcPr>
          <w:p w14:paraId="6C02BA3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Dëshira e brendshme për të mësuar</w:t>
            </w:r>
          </w:p>
        </w:tc>
      </w:tr>
    </w:tbl>
    <w:p w14:paraId="2238F7CD" w14:textId="77777777" w:rsidR="00B936AA" w:rsidRPr="00717282" w:rsidRDefault="00B936AA" w:rsidP="0005079B">
      <w:pPr>
        <w:spacing w:after="120" w:line="288" w:lineRule="auto"/>
        <w:contextualSpacing/>
        <w:mirrorIndents/>
        <w:rPr>
          <w:rFonts w:cs="Segoe UI Emoji"/>
          <w:lang w:val="tr-TR"/>
        </w:rPr>
      </w:pPr>
    </w:p>
    <w:p w14:paraId="07D580BA" w14:textId="4113733E" w:rsidR="009F0122" w:rsidRDefault="009F0122" w:rsidP="0005079B">
      <w:pPr>
        <w:spacing w:after="120" w:line="288" w:lineRule="auto"/>
        <w:contextualSpacing/>
        <w:mirrorIndents/>
        <w:rPr>
          <w:lang w:val="tr-TR"/>
        </w:rPr>
      </w:pPr>
      <w:r w:rsidRPr="00717282">
        <w:rPr>
          <w:b/>
          <w:bCs/>
          <w:lang w:val="tr-TR"/>
        </w:rPr>
        <w:t xml:space="preserve">Shembull i VR: </w:t>
      </w:r>
      <w:r w:rsidRPr="00717282">
        <w:rPr>
          <w:lang w:val="tr-TR"/>
        </w:rPr>
        <w:br/>
        <w:t>Modulet “Vendimmarrja me skenarë realë” ndërtojnë mençuri profesionale dhe motivim të brendshëm tek studenti.</w:t>
      </w:r>
    </w:p>
    <w:p w14:paraId="4A16BE0C" w14:textId="77777777" w:rsidR="00271A98" w:rsidRPr="00717282" w:rsidRDefault="00271A98" w:rsidP="0005079B">
      <w:pPr>
        <w:spacing w:after="120" w:line="288" w:lineRule="auto"/>
        <w:contextualSpacing/>
        <w:mirrorIndents/>
        <w:rPr>
          <w:lang w:val="tr-TR"/>
        </w:rPr>
      </w:pPr>
    </w:p>
    <w:p w14:paraId="43B9F0CD" w14:textId="2754ABBF" w:rsidR="009F0122" w:rsidRPr="00717282" w:rsidRDefault="009F0122" w:rsidP="0005079B">
      <w:pPr>
        <w:spacing w:after="120" w:line="288" w:lineRule="auto"/>
        <w:contextualSpacing/>
        <w:mirrorIndents/>
        <w:rPr>
          <w:b/>
          <w:bCs/>
          <w:lang w:val="tr-TR"/>
        </w:rPr>
      </w:pPr>
      <w:r w:rsidRPr="00717282">
        <w:rPr>
          <w:b/>
          <w:bCs/>
          <w:lang w:val="tr-TR"/>
        </w:rPr>
        <w:t>Modeli 8.10 TPACK–IDDR</w:t>
      </w:r>
    </w:p>
    <w:p w14:paraId="4F57B93F" w14:textId="77777777" w:rsidR="009F0122" w:rsidRPr="00717282" w:rsidRDefault="009F0122" w:rsidP="0005079B">
      <w:pPr>
        <w:spacing w:after="120" w:line="288" w:lineRule="auto"/>
        <w:contextualSpacing/>
        <w:mirrorIndents/>
        <w:rPr>
          <w:lang w:val="tr-TR"/>
        </w:rPr>
      </w:pPr>
      <w:r w:rsidRPr="00717282">
        <w:rPr>
          <w:lang w:val="tr-TR"/>
        </w:rPr>
        <w:t xml:space="preserve">Ky model kombinon kornizën e </w:t>
      </w:r>
      <w:r w:rsidRPr="00717282">
        <w:rPr>
          <w:b/>
          <w:bCs/>
          <w:lang w:val="tr-TR"/>
        </w:rPr>
        <w:t xml:space="preserve">Njohurive Teknologjike Pedagogjike të Përmbajtjes (TPACK) me procesin e Reflektimit të Vendimeve të Dizajnit Mësimor (IDDR) </w:t>
      </w:r>
      <w:r w:rsidRPr="00717282">
        <w:rPr>
          <w:lang w:val="tr-TR"/>
        </w:rPr>
        <w:t>.</w:t>
      </w:r>
    </w:p>
    <w:tbl>
      <w:tblPr>
        <w:tblStyle w:val="KlavuzTablo6-Renkli-Vurgu5"/>
        <w:tblW w:w="0" w:type="auto"/>
        <w:tblLook w:val="04A0" w:firstRow="1" w:lastRow="0" w:firstColumn="1" w:lastColumn="0" w:noHBand="0" w:noVBand="1"/>
      </w:tblPr>
      <w:tblGrid>
        <w:gridCol w:w="3262"/>
        <w:gridCol w:w="3474"/>
        <w:gridCol w:w="2886"/>
      </w:tblGrid>
      <w:tr w:rsidR="009F0122" w:rsidRPr="00717282" w14:paraId="0622565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6A7861" w14:textId="77777777" w:rsidR="009F0122" w:rsidRPr="00717282" w:rsidRDefault="009F0122" w:rsidP="0005079B">
            <w:pPr>
              <w:spacing w:after="120" w:line="288" w:lineRule="auto"/>
              <w:contextualSpacing/>
              <w:mirrorIndents/>
              <w:rPr>
                <w:lang w:val="tr-TR"/>
              </w:rPr>
            </w:pPr>
            <w:r w:rsidRPr="00717282">
              <w:rPr>
                <w:lang w:val="tr-TR"/>
              </w:rPr>
              <w:t>Faza</w:t>
            </w:r>
          </w:p>
        </w:tc>
        <w:tc>
          <w:tcPr>
            <w:tcW w:w="0" w:type="auto"/>
            <w:hideMark/>
          </w:tcPr>
          <w:p w14:paraId="569920EA"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c>
          <w:tcPr>
            <w:tcW w:w="0" w:type="auto"/>
            <w:hideMark/>
          </w:tcPr>
          <w:p w14:paraId="4B909EA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717282" w14:paraId="1A16DB34"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E57F963" w14:textId="77777777" w:rsidR="009F0122" w:rsidRPr="00717282" w:rsidRDefault="009F0122" w:rsidP="0005079B">
            <w:pPr>
              <w:spacing w:after="120" w:line="288" w:lineRule="auto"/>
              <w:contextualSpacing/>
              <w:mirrorIndents/>
              <w:rPr>
                <w:lang w:val="tr-TR"/>
              </w:rPr>
            </w:pPr>
            <w:r w:rsidRPr="00717282">
              <w:rPr>
                <w:lang w:val="tr-TR"/>
              </w:rPr>
              <w:t>Përcaktimi i Vendimeve të Projektimit</w:t>
            </w:r>
          </w:p>
        </w:tc>
        <w:tc>
          <w:tcPr>
            <w:tcW w:w="0" w:type="auto"/>
            <w:hideMark/>
          </w:tcPr>
          <w:p w14:paraId="40072F5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Cilat teknologji i shërbejnë cilave qëllimeve?</w:t>
            </w:r>
          </w:p>
        </w:tc>
        <w:tc>
          <w:tcPr>
            <w:tcW w:w="0" w:type="auto"/>
            <w:hideMark/>
          </w:tcPr>
          <w:p w14:paraId="6EB112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Përzgjedhja e modulit të sigurisë VR</w:t>
            </w:r>
          </w:p>
        </w:tc>
      </w:tr>
      <w:tr w:rsidR="009F0122" w:rsidRPr="00717282" w14:paraId="527F364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9E4105C" w14:textId="77777777" w:rsidR="009F0122" w:rsidRPr="00717282" w:rsidRDefault="009F0122" w:rsidP="0005079B">
            <w:pPr>
              <w:spacing w:after="120" w:line="288" w:lineRule="auto"/>
              <w:contextualSpacing/>
              <w:mirrorIndents/>
              <w:rPr>
                <w:lang w:val="tr-TR"/>
              </w:rPr>
            </w:pPr>
            <w:r w:rsidRPr="00717282">
              <w:rPr>
                <w:lang w:val="tr-TR"/>
              </w:rPr>
              <w:lastRenderedPageBreak/>
              <w:t>APLIKACION</w:t>
            </w:r>
          </w:p>
        </w:tc>
        <w:tc>
          <w:tcPr>
            <w:tcW w:w="0" w:type="auto"/>
            <w:hideMark/>
          </w:tcPr>
          <w:p w14:paraId="3D549BA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Vendimet e testimit gjatë mësimdhënies</w:t>
            </w:r>
          </w:p>
        </w:tc>
        <w:tc>
          <w:tcPr>
            <w:tcW w:w="0" w:type="auto"/>
            <w:hideMark/>
          </w:tcPr>
          <w:p w14:paraId="71E3FD7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Mësim pilotimi VR</w:t>
            </w:r>
          </w:p>
        </w:tc>
      </w:tr>
      <w:tr w:rsidR="009F0122" w:rsidRPr="00717282" w14:paraId="48A3331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528521" w14:textId="77777777" w:rsidR="009F0122" w:rsidRPr="00717282" w:rsidRDefault="009F0122" w:rsidP="0005079B">
            <w:pPr>
              <w:spacing w:after="120" w:line="288" w:lineRule="auto"/>
              <w:contextualSpacing/>
              <w:mirrorIndents/>
              <w:rPr>
                <w:lang w:val="tr-TR"/>
              </w:rPr>
            </w:pPr>
            <w:r w:rsidRPr="00717282">
              <w:rPr>
                <w:lang w:val="tr-TR"/>
              </w:rPr>
              <w:t>Projeksion</w:t>
            </w:r>
          </w:p>
        </w:tc>
        <w:tc>
          <w:tcPr>
            <w:tcW w:w="0" w:type="auto"/>
            <w:hideMark/>
          </w:tcPr>
          <w:p w14:paraId="79CA316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Mbledhja e reagimeve pas zbatimit</w:t>
            </w:r>
          </w:p>
        </w:tc>
        <w:tc>
          <w:tcPr>
            <w:tcW w:w="0" w:type="auto"/>
            <w:hideMark/>
          </w:tcPr>
          <w:p w14:paraId="5CD73F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Format e reflektimit të studentëve</w:t>
            </w:r>
          </w:p>
        </w:tc>
      </w:tr>
    </w:tbl>
    <w:p w14:paraId="37EB4728" w14:textId="7FA9D6AC" w:rsidR="009F0122" w:rsidRPr="00717282" w:rsidRDefault="009F0122" w:rsidP="0005079B">
      <w:pPr>
        <w:spacing w:after="120" w:line="288" w:lineRule="auto"/>
        <w:contextualSpacing/>
        <w:mirrorIndents/>
        <w:rPr>
          <w:lang w:val="tr-TR"/>
        </w:rPr>
      </w:pPr>
    </w:p>
    <w:p w14:paraId="5815888B" w14:textId="7FA82BC2" w:rsidR="009F0122" w:rsidRPr="00717282" w:rsidRDefault="009F0122" w:rsidP="0005079B">
      <w:pPr>
        <w:spacing w:after="120" w:line="288" w:lineRule="auto"/>
        <w:contextualSpacing/>
        <w:mirrorIndents/>
        <w:rPr>
          <w:b/>
          <w:bCs/>
          <w:lang w:val="tr-TR"/>
        </w:rPr>
      </w:pPr>
      <w:r w:rsidRPr="00717282">
        <w:rPr>
          <w:b/>
          <w:bCs/>
          <w:lang w:val="tr-TR"/>
        </w:rPr>
        <w:t>8.11 Modeli 5E (Angazho-Eksploro-Shpjego-Elaboro-Vlerëso)</w:t>
      </w:r>
    </w:p>
    <w:p w14:paraId="4D24337B" w14:textId="77777777" w:rsidR="009F0122" w:rsidRPr="00717282" w:rsidRDefault="009F0122" w:rsidP="0005079B">
      <w:pPr>
        <w:spacing w:after="120" w:line="288" w:lineRule="auto"/>
        <w:contextualSpacing/>
        <w:mirrorIndents/>
        <w:rPr>
          <w:lang w:val="tr-TR"/>
        </w:rPr>
      </w:pPr>
      <w:r w:rsidRPr="00717282">
        <w:rPr>
          <w:b/>
          <w:bCs/>
          <w:lang w:val="tr-TR"/>
        </w:rPr>
        <w:t xml:space="preserve">Fusha e zbatimit: </w:t>
      </w:r>
      <w:r w:rsidRPr="00717282">
        <w:rPr>
          <w:lang w:val="tr-TR"/>
        </w:rPr>
        <w:t xml:space="preserve">I përhapur në arsimin shkencor, teknologjik dhe inxhinierik. </w:t>
      </w:r>
      <w:r w:rsidRPr="00717282">
        <w:rPr>
          <w:lang w:val="tr-TR"/>
        </w:rPr>
        <w:br/>
      </w:r>
      <w:r w:rsidRPr="00717282">
        <w:rPr>
          <w:b/>
          <w:bCs/>
          <w:lang w:val="tr-TR"/>
        </w:rPr>
        <w:t>Fazat:</w:t>
      </w:r>
    </w:p>
    <w:p w14:paraId="00D7E09C"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Angazhohu: </w:t>
      </w:r>
      <w:r w:rsidRPr="00717282">
        <w:rPr>
          <w:lang w:val="tr-TR"/>
        </w:rPr>
        <w:t>Tërheq vëmendjen</w:t>
      </w:r>
    </w:p>
    <w:p w14:paraId="74D07BDD"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Eksploro: </w:t>
      </w:r>
      <w:r w:rsidRPr="00717282">
        <w:rPr>
          <w:lang w:val="tr-TR"/>
        </w:rPr>
        <w:t>Studenti zbulon</w:t>
      </w:r>
    </w:p>
    <w:p w14:paraId="7D2CBA27"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Shpjegoni: </w:t>
      </w:r>
      <w:r w:rsidRPr="00717282">
        <w:rPr>
          <w:lang w:val="tr-TR"/>
        </w:rPr>
        <w:t>Mësuesi/ja shpjegon</w:t>
      </w:r>
    </w:p>
    <w:p w14:paraId="37EE7310"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Përmbledhje: </w:t>
      </w:r>
      <w:r w:rsidRPr="00717282">
        <w:rPr>
          <w:lang w:val="tr-TR"/>
        </w:rPr>
        <w:t>Aplikimi është bërë</w:t>
      </w:r>
    </w:p>
    <w:p w14:paraId="51C10142" w14:textId="77777777" w:rsidR="009F0122" w:rsidRPr="00717282" w:rsidRDefault="009F0122" w:rsidP="0005079B">
      <w:pPr>
        <w:numPr>
          <w:ilvl w:val="0"/>
          <w:numId w:val="32"/>
        </w:numPr>
        <w:spacing w:after="120" w:line="288" w:lineRule="auto"/>
        <w:contextualSpacing/>
        <w:mirrorIndents/>
        <w:rPr>
          <w:lang w:val="tr-TR"/>
        </w:rPr>
      </w:pPr>
      <w:r w:rsidRPr="00717282">
        <w:rPr>
          <w:b/>
          <w:bCs/>
          <w:lang w:val="tr-TR"/>
        </w:rPr>
        <w:t xml:space="preserve">Vlerëso: </w:t>
      </w:r>
      <w:r w:rsidRPr="00717282">
        <w:rPr>
          <w:lang w:val="tr-TR"/>
        </w:rPr>
        <w:t>Të nxënit vlerësohet</w:t>
      </w:r>
    </w:p>
    <w:p w14:paraId="56BB54B6" w14:textId="77777777" w:rsidR="00271A98" w:rsidRDefault="00271A98" w:rsidP="0005079B">
      <w:pPr>
        <w:spacing w:after="120" w:line="288" w:lineRule="auto"/>
        <w:contextualSpacing/>
        <w:mirrorIndents/>
        <w:rPr>
          <w:b/>
          <w:bCs/>
          <w:lang w:val="tr-TR"/>
        </w:rPr>
      </w:pPr>
    </w:p>
    <w:p w14:paraId="3E1748DE" w14:textId="0251DED5" w:rsidR="009F0122" w:rsidRPr="00717282" w:rsidRDefault="009F0122" w:rsidP="0005079B">
      <w:pPr>
        <w:spacing w:after="120" w:line="288" w:lineRule="auto"/>
        <w:contextualSpacing/>
        <w:mirrorIndents/>
        <w:rPr>
          <w:lang w:val="tr-TR"/>
        </w:rPr>
      </w:pPr>
      <w:r w:rsidRPr="00717282">
        <w:rPr>
          <w:b/>
          <w:bCs/>
          <w:lang w:val="tr-TR"/>
        </w:rPr>
        <w:t xml:space="preserve">Zbatimi i VR: </w:t>
      </w:r>
      <w:r w:rsidR="00271A98">
        <w:rPr>
          <w:lang w:val="tr-TR"/>
        </w:rPr>
        <w:t>Në “Simulimin e Sigurisë VR”, nxënësi së pari vëzhgon problemin (Angazhohet), pastaj provon zgjidhjen (Eksploron), mësuesi shpjegon (Shpjegon) dhe nxënësit vlerësohen (Vlerëson).</w:t>
      </w:r>
    </w:p>
    <w:p w14:paraId="7BCE0480" w14:textId="77777777" w:rsidR="0005079B" w:rsidRPr="00717282" w:rsidRDefault="0005079B" w:rsidP="0005079B">
      <w:pPr>
        <w:spacing w:after="120" w:line="288" w:lineRule="auto"/>
        <w:contextualSpacing/>
        <w:mirrorIndents/>
        <w:rPr>
          <w:b/>
          <w:bCs/>
          <w:lang w:val="tr-TR"/>
        </w:rPr>
      </w:pPr>
    </w:p>
    <w:p w14:paraId="1E534657" w14:textId="726A871B" w:rsidR="009F0122" w:rsidRPr="00717282" w:rsidRDefault="009F0122" w:rsidP="0005079B">
      <w:pPr>
        <w:spacing w:after="120" w:line="288" w:lineRule="auto"/>
        <w:contextualSpacing/>
        <w:mirrorIndents/>
        <w:rPr>
          <w:b/>
          <w:bCs/>
          <w:lang w:val="tr-TR"/>
        </w:rPr>
      </w:pPr>
      <w:r w:rsidRPr="00717282">
        <w:rPr>
          <w:b/>
          <w:bCs/>
          <w:lang w:val="tr-TR"/>
        </w:rPr>
        <w:t>8.12 Modeli i Shtresës së Domosdoshmërisë</w:t>
      </w:r>
    </w:p>
    <w:p w14:paraId="7BBE3B56" w14:textId="77777777" w:rsidR="009F0122" w:rsidRPr="00717282" w:rsidRDefault="009F0122" w:rsidP="0005079B">
      <w:pPr>
        <w:spacing w:after="120" w:line="288" w:lineRule="auto"/>
        <w:contextualSpacing/>
        <w:mirrorIndents/>
        <w:rPr>
          <w:lang w:val="tr-TR"/>
        </w:rPr>
      </w:pPr>
      <w:r w:rsidRPr="00717282">
        <w:rPr>
          <w:lang w:val="tr-TR"/>
        </w:rPr>
        <w:t xml:space="preserve">Ky model kategorizon objektivat e të nxënit </w:t>
      </w:r>
      <w:r w:rsidRPr="00717282">
        <w:rPr>
          <w:lang w:val="tr-TR"/>
        </w:rPr>
        <w:br/>
      </w:r>
      <w:r w:rsidRPr="00717282">
        <w:rPr>
          <w:b/>
          <w:bCs/>
          <w:lang w:val="tr-TR"/>
        </w:rPr>
        <w:t xml:space="preserve">bazuar në përparësinë dhe domosdoshmërinë e tyre . </w:t>
      </w:r>
      <w:r w:rsidRPr="00717282">
        <w:rPr>
          <w:lang w:val="tr-TR"/>
        </w:rPr>
        <w:t>Në përmbajtjen e realitetit virtual, ai identifikon se cilat aftësi janë "kritike" dhe cilat janë "mbështetëse".</w:t>
      </w:r>
    </w:p>
    <w:tbl>
      <w:tblPr>
        <w:tblStyle w:val="KlavuzTablo6-Renkli-Vurgu5"/>
        <w:tblW w:w="0" w:type="auto"/>
        <w:tblLook w:val="04A0" w:firstRow="1" w:lastRow="0" w:firstColumn="1" w:lastColumn="0" w:noHBand="0" w:noVBand="1"/>
      </w:tblPr>
      <w:tblGrid>
        <w:gridCol w:w="1607"/>
        <w:gridCol w:w="4051"/>
        <w:gridCol w:w="3568"/>
      </w:tblGrid>
      <w:tr w:rsidR="009F0122" w:rsidRPr="00717282" w14:paraId="1BA7E6F5"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F75A3D" w14:textId="77777777" w:rsidR="009F0122" w:rsidRPr="00717282" w:rsidRDefault="009F0122" w:rsidP="0005079B">
            <w:pPr>
              <w:spacing w:after="120" w:line="288" w:lineRule="auto"/>
              <w:contextualSpacing/>
              <w:mirrorIndents/>
              <w:rPr>
                <w:lang w:val="tr-TR"/>
              </w:rPr>
            </w:pPr>
            <w:r w:rsidRPr="00717282">
              <w:rPr>
                <w:lang w:val="tr-TR"/>
              </w:rPr>
              <w:t>Shtresa</w:t>
            </w:r>
          </w:p>
        </w:tc>
        <w:tc>
          <w:tcPr>
            <w:tcW w:w="0" w:type="auto"/>
            <w:hideMark/>
          </w:tcPr>
          <w:p w14:paraId="6B4DA3B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Përkufizim</w:t>
            </w:r>
          </w:p>
        </w:tc>
        <w:tc>
          <w:tcPr>
            <w:tcW w:w="0" w:type="auto"/>
            <w:hideMark/>
          </w:tcPr>
          <w:p w14:paraId="1C8E56E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w:t>
            </w:r>
          </w:p>
        </w:tc>
      </w:tr>
      <w:tr w:rsidR="009F0122" w:rsidRPr="00717282" w14:paraId="695FCDA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3540A17" w14:textId="77777777" w:rsidR="009F0122" w:rsidRPr="00717282" w:rsidRDefault="009F0122" w:rsidP="0005079B">
            <w:pPr>
              <w:spacing w:after="120" w:line="288" w:lineRule="auto"/>
              <w:contextualSpacing/>
              <w:mirrorIndents/>
              <w:rPr>
                <w:lang w:val="tr-TR"/>
              </w:rPr>
            </w:pPr>
            <w:r w:rsidRPr="00717282">
              <w:rPr>
                <w:lang w:val="tr-TR"/>
              </w:rPr>
              <w:t>1. Fondacioni</w:t>
            </w:r>
          </w:p>
        </w:tc>
        <w:tc>
          <w:tcPr>
            <w:tcW w:w="0" w:type="auto"/>
            <w:hideMark/>
          </w:tcPr>
          <w:p w14:paraId="1A13D9F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Njohuri dhe aftësi të detyrueshme</w:t>
            </w:r>
          </w:p>
        </w:tc>
        <w:tc>
          <w:tcPr>
            <w:tcW w:w="0" w:type="auto"/>
            <w:hideMark/>
          </w:tcPr>
          <w:p w14:paraId="069DA8C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Rregullat e sigurisë në punë</w:t>
            </w:r>
          </w:p>
        </w:tc>
      </w:tr>
      <w:tr w:rsidR="009F0122" w:rsidRPr="00717282" w14:paraId="3165416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1B615BD5" w14:textId="77777777" w:rsidR="009F0122" w:rsidRPr="00717282" w:rsidRDefault="009F0122" w:rsidP="0005079B">
            <w:pPr>
              <w:spacing w:after="120" w:line="288" w:lineRule="auto"/>
              <w:contextualSpacing/>
              <w:mirrorIndents/>
              <w:rPr>
                <w:lang w:val="tr-TR"/>
              </w:rPr>
            </w:pPr>
            <w:r w:rsidRPr="00717282">
              <w:rPr>
                <w:lang w:val="tr-TR"/>
              </w:rPr>
              <w:t>2. Mbështetës</w:t>
            </w:r>
          </w:p>
        </w:tc>
        <w:tc>
          <w:tcPr>
            <w:tcW w:w="0" w:type="auto"/>
            <w:hideMark/>
          </w:tcPr>
          <w:p w14:paraId="010CBDE5"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Përmbajtje që lehtëson aftësinë kryesore</w:t>
            </w:r>
          </w:p>
        </w:tc>
        <w:tc>
          <w:tcPr>
            <w:tcW w:w="0" w:type="auto"/>
            <w:hideMark/>
          </w:tcPr>
          <w:p w14:paraId="60DDA08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Prezantimi i pajisjeve</w:t>
            </w:r>
          </w:p>
        </w:tc>
      </w:tr>
      <w:tr w:rsidR="009F0122" w:rsidRPr="00717282" w14:paraId="460D82B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8BCFBD" w14:textId="77777777" w:rsidR="009F0122" w:rsidRPr="00717282" w:rsidRDefault="009F0122" w:rsidP="0005079B">
            <w:pPr>
              <w:spacing w:after="120" w:line="288" w:lineRule="auto"/>
              <w:contextualSpacing/>
              <w:mirrorIndents/>
              <w:rPr>
                <w:lang w:val="tr-TR"/>
              </w:rPr>
            </w:pPr>
            <w:r w:rsidRPr="00717282">
              <w:rPr>
                <w:lang w:val="tr-TR"/>
              </w:rPr>
              <w:t>3. Pasurimi</w:t>
            </w:r>
          </w:p>
        </w:tc>
        <w:tc>
          <w:tcPr>
            <w:tcW w:w="0" w:type="auto"/>
            <w:hideMark/>
          </w:tcPr>
          <w:p w14:paraId="52AD30A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Tema të avancuara</w:t>
            </w:r>
          </w:p>
        </w:tc>
        <w:tc>
          <w:tcPr>
            <w:tcW w:w="0" w:type="auto"/>
            <w:hideMark/>
          </w:tcPr>
          <w:p w14:paraId="5930F40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Optimizimi i efikasitetit të energjisë</w:t>
            </w:r>
          </w:p>
        </w:tc>
      </w:tr>
    </w:tbl>
    <w:p w14:paraId="629DF893" w14:textId="2649D264" w:rsidR="009F0122" w:rsidRPr="00717282" w:rsidRDefault="009F0122" w:rsidP="0005079B">
      <w:pPr>
        <w:spacing w:after="120" w:line="288" w:lineRule="auto"/>
        <w:contextualSpacing/>
        <w:mirrorIndents/>
        <w:rPr>
          <w:lang w:val="tr-TR"/>
        </w:rPr>
      </w:pPr>
      <w:r w:rsidRPr="00717282">
        <w:rPr>
          <w:lang w:val="tr-TR"/>
        </w:rPr>
        <w:t>Ky model ofron përparësi pedagogjike në renditjen e përmbajtjes së realitetit virtual.</w:t>
      </w:r>
    </w:p>
    <w:p w14:paraId="30088473" w14:textId="77777777" w:rsidR="0005079B" w:rsidRPr="00717282" w:rsidRDefault="0005079B" w:rsidP="0005079B">
      <w:pPr>
        <w:spacing w:after="120" w:line="288" w:lineRule="auto"/>
        <w:contextualSpacing/>
        <w:mirrorIndents/>
        <w:rPr>
          <w:b/>
          <w:bCs/>
          <w:lang w:val="tr-TR"/>
        </w:rPr>
      </w:pPr>
    </w:p>
    <w:p w14:paraId="615605FA" w14:textId="05EEAA50" w:rsidR="009F0122" w:rsidRPr="00717282" w:rsidRDefault="009F0122" w:rsidP="0005079B">
      <w:pPr>
        <w:spacing w:after="120" w:line="288" w:lineRule="auto"/>
        <w:contextualSpacing/>
        <w:mirrorIndents/>
        <w:rPr>
          <w:b/>
          <w:bCs/>
          <w:lang w:val="tr-TR"/>
        </w:rPr>
      </w:pPr>
      <w:r w:rsidRPr="00717282">
        <w:rPr>
          <w:b/>
          <w:bCs/>
          <w:lang w:val="tr-TR"/>
        </w:rPr>
        <w:t>8.13 SAM (Modeli i Përafrimeve të Njëpasnjëshme)</w:t>
      </w:r>
    </w:p>
    <w:p w14:paraId="3C303B36" w14:textId="77777777" w:rsidR="009F0122" w:rsidRPr="00717282" w:rsidRDefault="009F0122" w:rsidP="0005079B">
      <w:pPr>
        <w:spacing w:after="120" w:line="288" w:lineRule="auto"/>
        <w:contextualSpacing/>
        <w:mirrorIndents/>
        <w:rPr>
          <w:lang w:val="tr-TR"/>
        </w:rPr>
      </w:pPr>
      <w:r w:rsidRPr="00717282">
        <w:rPr>
          <w:b/>
          <w:bCs/>
          <w:lang w:val="tr-TR"/>
        </w:rPr>
        <w:t xml:space="preserve">Filozofia: </w:t>
      </w:r>
      <w:r w:rsidRPr="00717282">
        <w:rPr>
          <w:lang w:val="tr-TR"/>
        </w:rPr>
        <w:t xml:space="preserve">Versioni i shkathët i ADDIE klasik. </w:t>
      </w:r>
      <w:r w:rsidRPr="00717282">
        <w:rPr>
          <w:lang w:val="tr-TR"/>
        </w:rPr>
        <w:br/>
        <w:t>Përmirësime të vogla por të shpejta bëhen me reagime të vazhdueshme.</w:t>
      </w:r>
    </w:p>
    <w:p w14:paraId="215C55F8" w14:textId="77777777" w:rsidR="009F0122" w:rsidRPr="00717282" w:rsidRDefault="009F0122" w:rsidP="0005079B">
      <w:pPr>
        <w:spacing w:after="120" w:line="288" w:lineRule="auto"/>
        <w:contextualSpacing/>
        <w:mirrorIndents/>
        <w:rPr>
          <w:lang w:val="tr-TR"/>
        </w:rPr>
      </w:pPr>
      <w:r w:rsidRPr="00717282">
        <w:rPr>
          <w:b/>
          <w:bCs/>
          <w:lang w:val="tr-TR"/>
        </w:rPr>
        <w:t>Fazat:</w:t>
      </w:r>
    </w:p>
    <w:p w14:paraId="6E5ACC47" w14:textId="77777777" w:rsidR="009F0122" w:rsidRPr="00717282" w:rsidRDefault="009F0122" w:rsidP="0005079B">
      <w:pPr>
        <w:numPr>
          <w:ilvl w:val="0"/>
          <w:numId w:val="33"/>
        </w:numPr>
        <w:spacing w:after="120" w:line="288" w:lineRule="auto"/>
        <w:contextualSpacing/>
        <w:mirrorIndents/>
        <w:rPr>
          <w:lang w:val="tr-TR"/>
        </w:rPr>
      </w:pPr>
      <w:r w:rsidRPr="00717282">
        <w:rPr>
          <w:lang w:val="tr-TR"/>
        </w:rPr>
        <w:t>Përgatitja</w:t>
      </w:r>
    </w:p>
    <w:p w14:paraId="2C5BC10C" w14:textId="77777777" w:rsidR="009F0122" w:rsidRPr="00717282" w:rsidRDefault="009F0122" w:rsidP="0005079B">
      <w:pPr>
        <w:numPr>
          <w:ilvl w:val="0"/>
          <w:numId w:val="33"/>
        </w:numPr>
        <w:spacing w:after="120" w:line="288" w:lineRule="auto"/>
        <w:contextualSpacing/>
        <w:mirrorIndents/>
        <w:rPr>
          <w:lang w:val="tr-TR"/>
        </w:rPr>
      </w:pPr>
      <w:r w:rsidRPr="00717282">
        <w:rPr>
          <w:lang w:val="tr-TR"/>
        </w:rPr>
        <w:t>Cikli i Projektimit</w:t>
      </w:r>
    </w:p>
    <w:p w14:paraId="5709A992" w14:textId="77777777" w:rsidR="009F0122" w:rsidRDefault="009F0122" w:rsidP="0005079B">
      <w:pPr>
        <w:numPr>
          <w:ilvl w:val="0"/>
          <w:numId w:val="33"/>
        </w:numPr>
        <w:spacing w:after="120" w:line="288" w:lineRule="auto"/>
        <w:contextualSpacing/>
        <w:mirrorIndents/>
        <w:rPr>
          <w:lang w:val="tr-TR"/>
        </w:rPr>
      </w:pPr>
      <w:r w:rsidRPr="00717282">
        <w:rPr>
          <w:lang w:val="tr-TR"/>
        </w:rPr>
        <w:t>Cikli i Zbatimit</w:t>
      </w:r>
    </w:p>
    <w:p w14:paraId="7D4F6AE3" w14:textId="77777777" w:rsidR="00271A98" w:rsidRPr="00717282" w:rsidRDefault="00271A98" w:rsidP="00271A98">
      <w:pPr>
        <w:spacing w:after="120" w:line="288" w:lineRule="auto"/>
        <w:ind w:left="720"/>
        <w:contextualSpacing/>
        <w:mirrorIndents/>
        <w:rPr>
          <w:lang w:val="tr-TR"/>
        </w:rPr>
      </w:pPr>
    </w:p>
    <w:tbl>
      <w:tblPr>
        <w:tblStyle w:val="KlavuzTablo1Ak-Vurgu1"/>
        <w:tblW w:w="0" w:type="auto"/>
        <w:tblLook w:val="04A0" w:firstRow="1" w:lastRow="0" w:firstColumn="1" w:lastColumn="0" w:noHBand="0" w:noVBand="1"/>
      </w:tblPr>
      <w:tblGrid>
        <w:gridCol w:w="3195"/>
        <w:gridCol w:w="6427"/>
      </w:tblGrid>
      <w:tr w:rsidR="009F0122" w:rsidRPr="00717282" w14:paraId="08F3BE41" w14:textId="77777777" w:rsidTr="00B936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8BB396E" w14:textId="77777777" w:rsidR="009F0122" w:rsidRPr="00717282" w:rsidRDefault="009F0122" w:rsidP="0005079B">
            <w:pPr>
              <w:spacing w:after="120" w:line="288" w:lineRule="auto"/>
              <w:contextualSpacing/>
              <w:mirrorIndents/>
              <w:rPr>
                <w:lang w:val="tr-TR"/>
              </w:rPr>
            </w:pPr>
            <w:r w:rsidRPr="00717282">
              <w:rPr>
                <w:lang w:val="tr-TR"/>
              </w:rPr>
              <w:t>Pikat e forta</w:t>
            </w:r>
          </w:p>
        </w:tc>
        <w:tc>
          <w:tcPr>
            <w:tcW w:w="0" w:type="auto"/>
            <w:hideMark/>
          </w:tcPr>
          <w:p w14:paraId="3197005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Aplikacioni VR</w:t>
            </w:r>
          </w:p>
        </w:tc>
      </w:tr>
      <w:tr w:rsidR="009F0122" w:rsidRPr="009942E7" w14:paraId="3A26D367" w14:textId="77777777" w:rsidTr="00B936AA">
        <w:tc>
          <w:tcPr>
            <w:cnfStyle w:val="001000000000" w:firstRow="0" w:lastRow="0" w:firstColumn="1" w:lastColumn="0" w:oddVBand="0" w:evenVBand="0" w:oddHBand="0" w:evenHBand="0" w:firstRowFirstColumn="0" w:firstRowLastColumn="0" w:lastRowFirstColumn="0" w:lastRowLastColumn="0"/>
            <w:tcW w:w="0" w:type="auto"/>
            <w:hideMark/>
          </w:tcPr>
          <w:p w14:paraId="09D67824" w14:textId="77777777" w:rsidR="009F0122" w:rsidRPr="00717282" w:rsidRDefault="009F0122" w:rsidP="0005079B">
            <w:pPr>
              <w:spacing w:after="120" w:line="288" w:lineRule="auto"/>
              <w:contextualSpacing/>
              <w:mirrorIndents/>
              <w:rPr>
                <w:lang w:val="tr-TR"/>
              </w:rPr>
            </w:pPr>
            <w:r w:rsidRPr="00717282">
              <w:rPr>
                <w:lang w:val="tr-TR"/>
              </w:rPr>
              <w:t>Rishikimi i shpejtë, shkathtësia</w:t>
            </w:r>
          </w:p>
        </w:tc>
        <w:tc>
          <w:tcPr>
            <w:tcW w:w="0" w:type="auto"/>
            <w:hideMark/>
          </w:tcPr>
          <w:p w14:paraId="03CBBD3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Çdo version i modulit VR përditësohet bazuar në reagimet e studentëve.</w:t>
            </w:r>
          </w:p>
        </w:tc>
      </w:tr>
    </w:tbl>
    <w:p w14:paraId="5793DED9" w14:textId="77777777" w:rsidR="00B936AA" w:rsidRPr="00717282" w:rsidRDefault="00B936AA" w:rsidP="0005079B">
      <w:pPr>
        <w:spacing w:after="120" w:line="288" w:lineRule="auto"/>
        <w:contextualSpacing/>
        <w:mirrorIndents/>
        <w:rPr>
          <w:rFonts w:cs="Segoe UI Emoji"/>
          <w:b/>
          <w:bCs/>
          <w:lang w:val="tr-TR"/>
        </w:rPr>
      </w:pPr>
    </w:p>
    <w:p w14:paraId="658190A4" w14:textId="5ED900A0" w:rsidR="009F0122" w:rsidRPr="00717282" w:rsidRDefault="009F0122" w:rsidP="0005079B">
      <w:pPr>
        <w:spacing w:after="120" w:line="288" w:lineRule="auto"/>
        <w:contextualSpacing/>
        <w:mirrorIndents/>
        <w:rPr>
          <w:b/>
          <w:bCs/>
          <w:lang w:val="tr-TR"/>
        </w:rPr>
      </w:pPr>
      <w:r w:rsidRPr="00717282">
        <w:rPr>
          <w:b/>
          <w:bCs/>
          <w:lang w:val="tr-TR"/>
        </w:rPr>
        <w:t>8.14 Studime të Kontrolluara të Rastësishme (RCT)</w:t>
      </w:r>
    </w:p>
    <w:p w14:paraId="3696C210" w14:textId="77777777" w:rsidR="009F0122" w:rsidRPr="00717282" w:rsidRDefault="009F0122" w:rsidP="0005079B">
      <w:pPr>
        <w:spacing w:after="120" w:line="288" w:lineRule="auto"/>
        <w:contextualSpacing/>
        <w:mirrorIndents/>
        <w:rPr>
          <w:lang w:val="tr-TR"/>
        </w:rPr>
      </w:pPr>
      <w:r w:rsidRPr="00717282">
        <w:rPr>
          <w:b/>
          <w:bCs/>
          <w:lang w:val="tr-TR"/>
        </w:rPr>
        <w:lastRenderedPageBreak/>
        <w:t xml:space="preserve">Përkufizimi: </w:t>
      </w:r>
      <w:r w:rsidRPr="00717282">
        <w:rPr>
          <w:lang w:val="tr-TR"/>
        </w:rPr>
        <w:t xml:space="preserve">Një metodë kërkimore shkencore e përdorur për të matur efektivitetin në arsim. </w:t>
      </w:r>
      <w:r w:rsidRPr="00717282">
        <w:rPr>
          <w:lang w:val="tr-TR"/>
        </w:rPr>
        <w:br/>
        <w:t>Një grup merr trajnim të bazuar në realitetin virtual, ndërsa tjetri merr trajnim tradicional; rezultatet krahasohen.</w:t>
      </w:r>
    </w:p>
    <w:tbl>
      <w:tblPr>
        <w:tblStyle w:val="KlavuzTablo6-Renkli-Vurgu5"/>
        <w:tblW w:w="0" w:type="auto"/>
        <w:tblLook w:val="04A0" w:firstRow="1" w:lastRow="0" w:firstColumn="1" w:lastColumn="0" w:noHBand="0" w:noVBand="1"/>
      </w:tblPr>
      <w:tblGrid>
        <w:gridCol w:w="2197"/>
        <w:gridCol w:w="3037"/>
        <w:gridCol w:w="4244"/>
      </w:tblGrid>
      <w:tr w:rsidR="009F0122" w:rsidRPr="00717282" w14:paraId="5D6F28EE"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9FBB86" w14:textId="77777777" w:rsidR="009F0122" w:rsidRPr="00717282" w:rsidRDefault="009F0122" w:rsidP="0005079B">
            <w:pPr>
              <w:spacing w:after="120" w:line="288" w:lineRule="auto"/>
              <w:contextualSpacing/>
              <w:mirrorIndents/>
              <w:rPr>
                <w:lang w:val="tr-TR"/>
              </w:rPr>
            </w:pPr>
            <w:r w:rsidRPr="00717282">
              <w:rPr>
                <w:lang w:val="tr-TR"/>
              </w:rPr>
              <w:t>Syno</w:t>
            </w:r>
          </w:p>
        </w:tc>
        <w:tc>
          <w:tcPr>
            <w:tcW w:w="0" w:type="auto"/>
            <w:hideMark/>
          </w:tcPr>
          <w:p w14:paraId="1AE9EA1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Avantazhi</w:t>
            </w:r>
          </w:p>
        </w:tc>
        <w:tc>
          <w:tcPr>
            <w:tcW w:w="0" w:type="auto"/>
            <w:hideMark/>
          </w:tcPr>
          <w:p w14:paraId="1AC6F344"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Përdor</w:t>
            </w:r>
          </w:p>
        </w:tc>
      </w:tr>
      <w:tr w:rsidR="009F0122" w:rsidRPr="009942E7" w14:paraId="285CD45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821944" w14:textId="77777777" w:rsidR="009F0122" w:rsidRPr="00717282" w:rsidRDefault="009F0122" w:rsidP="0005079B">
            <w:pPr>
              <w:spacing w:after="120" w:line="288" w:lineRule="auto"/>
              <w:contextualSpacing/>
              <w:mirrorIndents/>
              <w:rPr>
                <w:lang w:val="tr-TR"/>
              </w:rPr>
            </w:pPr>
            <w:r w:rsidRPr="00717282">
              <w:rPr>
                <w:lang w:val="tr-TR"/>
              </w:rPr>
              <w:t>Matja e efektivitetit</w:t>
            </w:r>
          </w:p>
        </w:tc>
        <w:tc>
          <w:tcPr>
            <w:tcW w:w="0" w:type="auto"/>
            <w:hideMark/>
          </w:tcPr>
          <w:p w14:paraId="7610014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Ofron besueshmëri shkencore</w:t>
            </w:r>
          </w:p>
        </w:tc>
        <w:tc>
          <w:tcPr>
            <w:tcW w:w="0" w:type="auto"/>
            <w:hideMark/>
          </w:tcPr>
          <w:p w14:paraId="5F0D9D6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Testimi i shkallës së suksesit të modulit VR</w:t>
            </w:r>
          </w:p>
        </w:tc>
      </w:tr>
    </w:tbl>
    <w:p w14:paraId="44481BD0" w14:textId="66CA7E2A" w:rsidR="00B936AA" w:rsidRPr="00717282" w:rsidRDefault="009F0122" w:rsidP="0005079B">
      <w:pPr>
        <w:spacing w:after="120" w:line="288" w:lineRule="auto"/>
        <w:contextualSpacing/>
        <w:mirrorIndents/>
        <w:rPr>
          <w:b/>
          <w:bCs/>
          <w:lang w:val="tr-TR"/>
        </w:rPr>
      </w:pPr>
      <w:r w:rsidRPr="00717282">
        <w:rPr>
          <w:lang w:val="tr-TR"/>
        </w:rPr>
        <w:t xml:space="preserve"> </w:t>
      </w:r>
    </w:p>
    <w:p w14:paraId="0C4A9F24" w14:textId="45255559" w:rsidR="009F0122" w:rsidRPr="00717282" w:rsidRDefault="009F0122" w:rsidP="0005079B">
      <w:pPr>
        <w:spacing w:after="120" w:line="288" w:lineRule="auto"/>
        <w:contextualSpacing/>
        <w:mirrorIndents/>
        <w:rPr>
          <w:lang w:val="tr-TR"/>
        </w:rPr>
      </w:pPr>
      <w:r w:rsidRPr="00717282">
        <w:rPr>
          <w:lang w:val="tr-TR"/>
        </w:rPr>
        <w:t>Testet randomizuara kontrolluese (RCT) janë ideale për të demonstruar ndikimin e projektit VRinVET dhe për të krijuar një qasje të bazuar në prova për aktivitetet e shpërndarjes.</w:t>
      </w:r>
    </w:p>
    <w:p w14:paraId="022446E5" w14:textId="04ABA0DE" w:rsidR="009F0122" w:rsidRPr="00717282" w:rsidRDefault="009F0122" w:rsidP="0005079B">
      <w:pPr>
        <w:spacing w:after="120" w:line="288" w:lineRule="auto"/>
        <w:contextualSpacing/>
        <w:mirrorIndents/>
        <w:rPr>
          <w:b/>
          <w:bCs/>
          <w:lang w:val="tr-TR"/>
        </w:rPr>
      </w:pPr>
      <w:r w:rsidRPr="00717282">
        <w:rPr>
          <w:b/>
          <w:bCs/>
          <w:lang w:val="tr-TR"/>
        </w:rPr>
        <w:t>8.15 Përfundim: Rekomandim për Zgjedhjen e Modelit</w:t>
      </w:r>
    </w:p>
    <w:tbl>
      <w:tblPr>
        <w:tblStyle w:val="KlavuzTablo6-Renkli-Vurgu5"/>
        <w:tblW w:w="0" w:type="auto"/>
        <w:tblLook w:val="04A0" w:firstRow="1" w:lastRow="0" w:firstColumn="1" w:lastColumn="0" w:noHBand="0" w:noVBand="1"/>
      </w:tblPr>
      <w:tblGrid>
        <w:gridCol w:w="3752"/>
        <w:gridCol w:w="2620"/>
      </w:tblGrid>
      <w:tr w:rsidR="009F0122" w:rsidRPr="00717282" w14:paraId="18ADD3D6"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C07D28" w14:textId="77777777" w:rsidR="009F0122" w:rsidRPr="00717282" w:rsidRDefault="009F0122" w:rsidP="0005079B">
            <w:pPr>
              <w:spacing w:after="120" w:line="288" w:lineRule="auto"/>
              <w:contextualSpacing/>
              <w:mirrorIndents/>
              <w:rPr>
                <w:lang w:val="tr-TR"/>
              </w:rPr>
            </w:pPr>
            <w:r w:rsidRPr="00717282">
              <w:rPr>
                <w:lang w:val="tr-TR"/>
              </w:rPr>
              <w:t>Syno</w:t>
            </w:r>
          </w:p>
        </w:tc>
        <w:tc>
          <w:tcPr>
            <w:tcW w:w="0" w:type="auto"/>
            <w:hideMark/>
          </w:tcPr>
          <w:p w14:paraId="278E49B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Modeli i rekomanduar</w:t>
            </w:r>
          </w:p>
        </w:tc>
      </w:tr>
      <w:tr w:rsidR="009F0122" w:rsidRPr="00717282" w14:paraId="3F66767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FA4659F" w14:textId="77777777" w:rsidR="009F0122" w:rsidRPr="00717282" w:rsidRDefault="009F0122" w:rsidP="0005079B">
            <w:pPr>
              <w:spacing w:after="120" w:line="288" w:lineRule="auto"/>
              <w:contextualSpacing/>
              <w:mirrorIndents/>
              <w:rPr>
                <w:lang w:val="tr-TR"/>
              </w:rPr>
            </w:pPr>
            <w:r w:rsidRPr="00717282">
              <w:rPr>
                <w:lang w:val="tr-TR"/>
              </w:rPr>
              <w:t>Proceset sistematike dhe klasike</w:t>
            </w:r>
          </w:p>
        </w:tc>
        <w:tc>
          <w:tcPr>
            <w:tcW w:w="0" w:type="auto"/>
            <w:hideMark/>
          </w:tcPr>
          <w:p w14:paraId="40DB7D6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ADDIE, Dick dhe Carey</w:t>
            </w:r>
          </w:p>
        </w:tc>
      </w:tr>
      <w:tr w:rsidR="009F0122" w:rsidRPr="00717282" w14:paraId="0AF64516"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8DB86D9" w14:textId="77777777" w:rsidR="009F0122" w:rsidRPr="00717282" w:rsidRDefault="009F0122" w:rsidP="0005079B">
            <w:pPr>
              <w:spacing w:after="120" w:line="288" w:lineRule="auto"/>
              <w:contextualSpacing/>
              <w:mirrorIndents/>
              <w:rPr>
                <w:lang w:val="tr-TR"/>
              </w:rPr>
            </w:pPr>
            <w:r w:rsidRPr="00717282">
              <w:rPr>
                <w:lang w:val="tr-TR"/>
              </w:rPr>
              <w:t>Mësim i bazuar në përvojë</w:t>
            </w:r>
          </w:p>
        </w:tc>
        <w:tc>
          <w:tcPr>
            <w:tcW w:w="0" w:type="auto"/>
            <w:hideMark/>
          </w:tcPr>
          <w:p w14:paraId="78D127F1"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Kolb, Praktikë Njohëse</w:t>
            </w:r>
          </w:p>
        </w:tc>
      </w:tr>
      <w:tr w:rsidR="009F0122" w:rsidRPr="00717282" w14:paraId="33D7E93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C50C46" w14:textId="77777777" w:rsidR="009F0122" w:rsidRPr="00717282" w:rsidRDefault="009F0122" w:rsidP="0005079B">
            <w:pPr>
              <w:spacing w:after="120" w:line="288" w:lineRule="auto"/>
              <w:contextualSpacing/>
              <w:mirrorIndents/>
              <w:rPr>
                <w:lang w:val="tr-TR"/>
              </w:rPr>
            </w:pPr>
            <w:r w:rsidRPr="00717282">
              <w:rPr>
                <w:lang w:val="tr-TR"/>
              </w:rPr>
              <w:t>Zhvillim i shpejtë</w:t>
            </w:r>
          </w:p>
        </w:tc>
        <w:tc>
          <w:tcPr>
            <w:tcW w:w="0" w:type="auto"/>
            <w:hideMark/>
          </w:tcPr>
          <w:p w14:paraId="3674A48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SAM, Prototipim i Shpejtë</w:t>
            </w:r>
          </w:p>
        </w:tc>
      </w:tr>
      <w:tr w:rsidR="009F0122" w:rsidRPr="00717282" w14:paraId="7315B1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D1AC296" w14:textId="77777777" w:rsidR="009F0122" w:rsidRPr="00717282" w:rsidRDefault="009F0122" w:rsidP="0005079B">
            <w:pPr>
              <w:spacing w:after="120" w:line="288" w:lineRule="auto"/>
              <w:contextualSpacing/>
              <w:mirrorIndents/>
              <w:rPr>
                <w:lang w:val="tr-TR"/>
              </w:rPr>
            </w:pPr>
            <w:r w:rsidRPr="00717282">
              <w:rPr>
                <w:lang w:val="tr-TR"/>
              </w:rPr>
              <w:t>Mësimdhënia e aftësive komplekse</w:t>
            </w:r>
          </w:p>
        </w:tc>
        <w:tc>
          <w:tcPr>
            <w:tcW w:w="0" w:type="auto"/>
            <w:hideMark/>
          </w:tcPr>
          <w:p w14:paraId="06A7EC02"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4C/ID</w:t>
            </w:r>
          </w:p>
        </w:tc>
      </w:tr>
      <w:tr w:rsidR="009F0122" w:rsidRPr="00717282" w14:paraId="44972B2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43FB30" w14:textId="77777777" w:rsidR="009F0122" w:rsidRPr="00717282" w:rsidRDefault="009F0122" w:rsidP="0005079B">
            <w:pPr>
              <w:spacing w:after="120" w:line="288" w:lineRule="auto"/>
              <w:contextualSpacing/>
              <w:mirrorIndents/>
              <w:rPr>
                <w:lang w:val="tr-TR"/>
              </w:rPr>
            </w:pPr>
            <w:r w:rsidRPr="00717282">
              <w:rPr>
                <w:lang w:val="tr-TR"/>
              </w:rPr>
              <w:t>Planifikim i fokusuar në teknologji</w:t>
            </w:r>
          </w:p>
        </w:tc>
        <w:tc>
          <w:tcPr>
            <w:tcW w:w="0" w:type="auto"/>
            <w:hideMark/>
          </w:tcPr>
          <w:p w14:paraId="2508259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ASSURE, TPACK-IDDR</w:t>
            </w:r>
          </w:p>
        </w:tc>
      </w:tr>
      <w:tr w:rsidR="009F0122" w:rsidRPr="00717282" w14:paraId="1A7641D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765F8FCB" w14:textId="77777777" w:rsidR="009F0122" w:rsidRPr="00717282" w:rsidRDefault="009F0122" w:rsidP="0005079B">
            <w:pPr>
              <w:spacing w:after="120" w:line="288" w:lineRule="auto"/>
              <w:contextualSpacing/>
              <w:mirrorIndents/>
              <w:rPr>
                <w:lang w:val="tr-TR"/>
              </w:rPr>
            </w:pPr>
            <w:r w:rsidRPr="00717282">
              <w:rPr>
                <w:lang w:val="tr-TR"/>
              </w:rPr>
              <w:t>Bazuar në mençuri dhe motivim</w:t>
            </w:r>
          </w:p>
        </w:tc>
        <w:tc>
          <w:tcPr>
            <w:tcW w:w="0" w:type="auto"/>
            <w:hideMark/>
          </w:tcPr>
          <w:p w14:paraId="4B1C5F0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WISCOM</w:t>
            </w:r>
          </w:p>
        </w:tc>
      </w:tr>
      <w:tr w:rsidR="009F0122" w:rsidRPr="00717282" w14:paraId="03326F7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5C7EA8F" w14:textId="77777777" w:rsidR="009F0122" w:rsidRPr="00717282" w:rsidRDefault="009F0122" w:rsidP="0005079B">
            <w:pPr>
              <w:spacing w:after="120" w:line="288" w:lineRule="auto"/>
              <w:contextualSpacing/>
              <w:mirrorIndents/>
              <w:rPr>
                <w:lang w:val="tr-TR"/>
              </w:rPr>
            </w:pPr>
            <w:r w:rsidRPr="00717282">
              <w:rPr>
                <w:lang w:val="tr-TR"/>
              </w:rPr>
              <w:t>Matja e efektivitetit</w:t>
            </w:r>
          </w:p>
        </w:tc>
        <w:tc>
          <w:tcPr>
            <w:tcW w:w="0" w:type="auto"/>
            <w:hideMark/>
          </w:tcPr>
          <w:p w14:paraId="217E3E8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RCT</w:t>
            </w:r>
          </w:p>
        </w:tc>
      </w:tr>
    </w:tbl>
    <w:p w14:paraId="40BE2500" w14:textId="0B215351" w:rsidR="00CF1B39" w:rsidRPr="00717282" w:rsidRDefault="009F0122" w:rsidP="0005079B">
      <w:pPr>
        <w:spacing w:after="120" w:line="288" w:lineRule="auto"/>
        <w:contextualSpacing/>
        <w:mirrorIndents/>
        <w:rPr>
          <w:lang w:val="tr-TR"/>
        </w:rPr>
      </w:pPr>
      <w:r w:rsidRPr="00717282">
        <w:rPr>
          <w:lang w:val="tr-TR"/>
        </w:rPr>
        <w:br/>
        <w:t>"Modeli i duhur është ai që i shërben qëllimit të mësuesit; teknologjia është vetëm ura."</w:t>
      </w:r>
    </w:p>
    <w:p w14:paraId="7C636ABE" w14:textId="77777777" w:rsidR="00CF1B39" w:rsidRPr="00717282" w:rsidRDefault="009F0122" w:rsidP="00CF1B39">
      <w:pPr>
        <w:pStyle w:val="Balk1"/>
        <w:rPr>
          <w:rFonts w:asciiTheme="minorHAnsi" w:hAnsiTheme="minorHAnsi"/>
          <w:sz w:val="22"/>
          <w:szCs w:val="22"/>
          <w:lang w:val="tr-TR"/>
        </w:rPr>
      </w:pPr>
      <w:bookmarkStart w:id="8" w:name="_Toc212992695"/>
      <w:r w:rsidRPr="00717282">
        <w:rPr>
          <w:rFonts w:asciiTheme="minorHAnsi" w:hAnsiTheme="minorHAnsi"/>
          <w:sz w:val="22"/>
          <w:szCs w:val="22"/>
          <w:lang w:val="tr-TR"/>
        </w:rPr>
        <w:t>9. PËRZGJEDHJA E MODELI NË DIZAJNIN MËSIMOR TË BAZUAR NË VR</w:t>
      </w:r>
      <w:bookmarkEnd w:id="8"/>
      <w:r w:rsidRPr="00717282">
        <w:rPr>
          <w:rFonts w:asciiTheme="minorHAnsi" w:hAnsiTheme="minorHAnsi"/>
          <w:sz w:val="22"/>
          <w:szCs w:val="22"/>
          <w:lang w:val="tr-TR"/>
        </w:rPr>
        <w:t xml:space="preserve"> </w:t>
      </w:r>
    </w:p>
    <w:p w14:paraId="38780A35" w14:textId="3369C97C" w:rsidR="009F0122" w:rsidRPr="00717282" w:rsidRDefault="009F0122" w:rsidP="0005079B">
      <w:pPr>
        <w:spacing w:after="120" w:line="288" w:lineRule="auto"/>
        <w:contextualSpacing/>
        <w:mirrorIndents/>
        <w:rPr>
          <w:b/>
          <w:bCs/>
          <w:lang w:val="tr-TR"/>
        </w:rPr>
      </w:pPr>
      <w:r w:rsidRPr="00717282">
        <w:rPr>
          <w:b/>
          <w:bCs/>
          <w:lang w:val="tr-TR"/>
        </w:rPr>
        <w:t>9.1 Rëndësia e Përzgjedhjes së Modelit</w:t>
      </w:r>
    </w:p>
    <w:p w14:paraId="702C7004" w14:textId="77777777" w:rsidR="009F0122" w:rsidRPr="00717282" w:rsidRDefault="009F0122" w:rsidP="0005079B">
      <w:pPr>
        <w:spacing w:after="120" w:line="288" w:lineRule="auto"/>
        <w:contextualSpacing/>
        <w:mirrorIndents/>
        <w:rPr>
          <w:lang w:val="tr-TR"/>
        </w:rPr>
      </w:pPr>
      <w:r w:rsidRPr="00717282">
        <w:rPr>
          <w:lang w:val="tr-TR"/>
        </w:rPr>
        <w:t xml:space="preserve">Çdo model i dizajnit mësimor adreson një nevojë specifike. </w:t>
      </w:r>
      <w:r w:rsidRPr="00717282">
        <w:rPr>
          <w:lang w:val="tr-TR"/>
        </w:rPr>
        <w:br/>
        <w:t>Zgjedhja e modelit të duhur përcakton drejtpërdrejt suksesin e kurrikulës dhe ndikimin e aplikacionit VR. Megjithatë, zgjedhja e modelit të gabuar mund të bëjë që edhe përmbajtja e planifikuar mirë të mos arrijë rezultatet e pritura të të nxënit.</w:t>
      </w:r>
    </w:p>
    <w:p w14:paraId="609ADAD1" w14:textId="602CD8B5" w:rsidR="009F0122" w:rsidRPr="00717282" w:rsidRDefault="009F0122" w:rsidP="0005079B">
      <w:pPr>
        <w:spacing w:after="120" w:line="288" w:lineRule="auto"/>
        <w:contextualSpacing/>
        <w:mirrorIndents/>
        <w:rPr>
          <w:lang w:val="tr-TR"/>
        </w:rPr>
      </w:pPr>
      <w:r w:rsidRPr="00717282">
        <w:rPr>
          <w:lang w:val="tr-TR"/>
        </w:rPr>
        <w:br/>
        <w:t>“Teknologjia nuk është çelësi i suksesit; modeli i duhur pedagogjik e bën teknologjinë kuptimplotë.”</w:t>
      </w:r>
    </w:p>
    <w:p w14:paraId="2FC95E11" w14:textId="2FA2B681" w:rsidR="009F0122" w:rsidRPr="00717282" w:rsidRDefault="009F0122" w:rsidP="0005079B">
      <w:pPr>
        <w:spacing w:after="120" w:line="288" w:lineRule="auto"/>
        <w:contextualSpacing/>
        <w:mirrorIndents/>
        <w:rPr>
          <w:b/>
          <w:bCs/>
          <w:lang w:val="tr-TR"/>
        </w:rPr>
      </w:pPr>
      <w:r w:rsidRPr="00717282">
        <w:rPr>
          <w:b/>
          <w:bCs/>
          <w:lang w:val="tr-TR"/>
        </w:rPr>
        <w:t>9.2 Faktorët që duhen marrë në konsideratë në përzgjedhjen e modelit</w:t>
      </w:r>
    </w:p>
    <w:tbl>
      <w:tblPr>
        <w:tblStyle w:val="KlavuzTablo6-Renkli-Vurgu5"/>
        <w:tblW w:w="0" w:type="auto"/>
        <w:tblLook w:val="04A0" w:firstRow="1" w:lastRow="0" w:firstColumn="1" w:lastColumn="0" w:noHBand="0" w:noVBand="1"/>
      </w:tblPr>
      <w:tblGrid>
        <w:gridCol w:w="2388"/>
        <w:gridCol w:w="3504"/>
        <w:gridCol w:w="3730"/>
      </w:tblGrid>
      <w:tr w:rsidR="009F0122" w:rsidRPr="00717282" w14:paraId="3D771531"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B2A795B" w14:textId="77777777" w:rsidR="009F0122" w:rsidRPr="00717282" w:rsidRDefault="009F0122" w:rsidP="0005079B">
            <w:pPr>
              <w:spacing w:after="120" w:line="288" w:lineRule="auto"/>
              <w:contextualSpacing/>
              <w:mirrorIndents/>
              <w:rPr>
                <w:lang w:val="tr-TR"/>
              </w:rPr>
            </w:pPr>
            <w:r w:rsidRPr="00717282">
              <w:rPr>
                <w:lang w:val="tr-TR"/>
              </w:rPr>
              <w:t>Faktor</w:t>
            </w:r>
          </w:p>
        </w:tc>
        <w:tc>
          <w:tcPr>
            <w:tcW w:w="0" w:type="auto"/>
            <w:hideMark/>
          </w:tcPr>
          <w:p w14:paraId="077E8755"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Shpjegim</w:t>
            </w:r>
          </w:p>
        </w:tc>
        <w:tc>
          <w:tcPr>
            <w:tcW w:w="0" w:type="auto"/>
            <w:hideMark/>
          </w:tcPr>
          <w:p w14:paraId="1C1A713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Sugjerim modeli</w:t>
            </w:r>
          </w:p>
        </w:tc>
      </w:tr>
      <w:tr w:rsidR="009F0122" w:rsidRPr="00717282" w14:paraId="1963B3E2"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74BF16" w14:textId="77777777" w:rsidR="009F0122" w:rsidRPr="00717282" w:rsidRDefault="009F0122" w:rsidP="0005079B">
            <w:pPr>
              <w:spacing w:after="120" w:line="288" w:lineRule="auto"/>
              <w:contextualSpacing/>
              <w:mirrorIndents/>
              <w:rPr>
                <w:lang w:val="tr-TR"/>
              </w:rPr>
            </w:pPr>
            <w:r w:rsidRPr="00717282">
              <w:rPr>
                <w:lang w:val="tr-TR"/>
              </w:rPr>
              <w:t>Objektivat e të Mësuarit</w:t>
            </w:r>
          </w:p>
        </w:tc>
        <w:tc>
          <w:tcPr>
            <w:tcW w:w="0" w:type="auto"/>
            <w:hideMark/>
          </w:tcPr>
          <w:p w14:paraId="45D3710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 do të përçohen njohuri, aftësi apo qëndrime?</w:t>
            </w:r>
          </w:p>
        </w:tc>
        <w:tc>
          <w:tcPr>
            <w:tcW w:w="0" w:type="auto"/>
            <w:hideMark/>
          </w:tcPr>
          <w:p w14:paraId="5BA30E2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ADDIE për njohuri, 4C/ID për aftësi, WISCOM për qëndrim</w:t>
            </w:r>
          </w:p>
        </w:tc>
      </w:tr>
      <w:tr w:rsidR="009F0122" w:rsidRPr="00717282" w14:paraId="4B8AC3E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0F8AF48" w14:textId="77777777" w:rsidR="009F0122" w:rsidRPr="00717282" w:rsidRDefault="009F0122" w:rsidP="0005079B">
            <w:pPr>
              <w:spacing w:after="120" w:line="288" w:lineRule="auto"/>
              <w:contextualSpacing/>
              <w:mirrorIndents/>
              <w:rPr>
                <w:lang w:val="tr-TR"/>
              </w:rPr>
            </w:pPr>
            <w:r w:rsidRPr="00717282">
              <w:rPr>
                <w:lang w:val="tr-TR"/>
              </w:rPr>
              <w:t>Kufizim Kohor</w:t>
            </w:r>
          </w:p>
        </w:tc>
        <w:tc>
          <w:tcPr>
            <w:tcW w:w="0" w:type="auto"/>
            <w:hideMark/>
          </w:tcPr>
          <w:p w14:paraId="7F69304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 është periudha e trajnimit e shkurtër apo e gjatë?</w:t>
            </w:r>
          </w:p>
        </w:tc>
        <w:tc>
          <w:tcPr>
            <w:tcW w:w="0" w:type="auto"/>
            <w:hideMark/>
          </w:tcPr>
          <w:p w14:paraId="016CF1F4"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Afatshkurtër: SAM, Prototipim i Shpejtë</w:t>
            </w:r>
          </w:p>
        </w:tc>
      </w:tr>
      <w:tr w:rsidR="009F0122" w:rsidRPr="00717282" w14:paraId="030D5299"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8B5456" w14:textId="77777777" w:rsidR="009F0122" w:rsidRPr="00717282" w:rsidRDefault="009F0122" w:rsidP="0005079B">
            <w:pPr>
              <w:spacing w:after="120" w:line="288" w:lineRule="auto"/>
              <w:contextualSpacing/>
              <w:mirrorIndents/>
              <w:rPr>
                <w:lang w:val="tr-TR"/>
              </w:rPr>
            </w:pPr>
            <w:r w:rsidRPr="00717282">
              <w:rPr>
                <w:lang w:val="tr-TR"/>
              </w:rPr>
              <w:t>Niveli i Teknologjisë</w:t>
            </w:r>
          </w:p>
        </w:tc>
        <w:tc>
          <w:tcPr>
            <w:tcW w:w="0" w:type="auto"/>
            <w:hideMark/>
          </w:tcPr>
          <w:p w14:paraId="6D2F222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 ka shkolla një infrastrukturë të fortë VR?</w:t>
            </w:r>
          </w:p>
        </w:tc>
        <w:tc>
          <w:tcPr>
            <w:tcW w:w="0" w:type="auto"/>
            <w:hideMark/>
          </w:tcPr>
          <w:p w14:paraId="443D69B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Nëse është e ulët, ASSURE, nëse është e lartë, TPACK–IDDR</w:t>
            </w:r>
          </w:p>
        </w:tc>
      </w:tr>
      <w:tr w:rsidR="009F0122" w:rsidRPr="009942E7" w14:paraId="3FD3C32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1266524" w14:textId="77777777" w:rsidR="009F0122" w:rsidRPr="00717282" w:rsidRDefault="009F0122" w:rsidP="0005079B">
            <w:pPr>
              <w:spacing w:after="120" w:line="288" w:lineRule="auto"/>
              <w:contextualSpacing/>
              <w:mirrorIndents/>
              <w:rPr>
                <w:lang w:val="tr-TR"/>
              </w:rPr>
            </w:pPr>
            <w:r w:rsidRPr="00717282">
              <w:rPr>
                <w:lang w:val="tr-TR"/>
              </w:rPr>
              <w:t>Profili i Nxënësit</w:t>
            </w:r>
          </w:p>
        </w:tc>
        <w:tc>
          <w:tcPr>
            <w:tcW w:w="0" w:type="auto"/>
            <w:hideMark/>
          </w:tcPr>
          <w:p w14:paraId="2902DA5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Me përvojë apo fillestar?</w:t>
            </w:r>
          </w:p>
        </w:tc>
        <w:tc>
          <w:tcPr>
            <w:tcW w:w="0" w:type="auto"/>
            <w:hideMark/>
          </w:tcPr>
          <w:p w14:paraId="6D7F184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Fillestar: 5E, me përvojë: Kolb</w:t>
            </w:r>
          </w:p>
        </w:tc>
      </w:tr>
      <w:tr w:rsidR="009F0122" w:rsidRPr="00717282" w14:paraId="546C75FD"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9F3453A" w14:textId="77777777" w:rsidR="009F0122" w:rsidRPr="00717282" w:rsidRDefault="009F0122" w:rsidP="0005079B">
            <w:pPr>
              <w:spacing w:after="120" w:line="288" w:lineRule="auto"/>
              <w:contextualSpacing/>
              <w:mirrorIndents/>
              <w:rPr>
                <w:lang w:val="tr-TR"/>
              </w:rPr>
            </w:pPr>
            <w:r w:rsidRPr="00717282">
              <w:rPr>
                <w:lang w:val="tr-TR"/>
              </w:rPr>
              <w:t>Kompleksiteti i Përmbajtjes</w:t>
            </w:r>
          </w:p>
        </w:tc>
        <w:tc>
          <w:tcPr>
            <w:tcW w:w="0" w:type="auto"/>
            <w:hideMark/>
          </w:tcPr>
          <w:p w14:paraId="44B39E88"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Detyrë e thjeshtë apo proces me shumë komponentë?</w:t>
            </w:r>
          </w:p>
        </w:tc>
        <w:tc>
          <w:tcPr>
            <w:tcW w:w="0" w:type="auto"/>
            <w:hideMark/>
          </w:tcPr>
          <w:p w14:paraId="39D5A6C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E thjeshtë: ADDIE, komplekse: 4C/ID</w:t>
            </w:r>
          </w:p>
        </w:tc>
      </w:tr>
      <w:tr w:rsidR="009F0122" w:rsidRPr="00717282" w14:paraId="4FEDD768"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FF7463F" w14:textId="77777777" w:rsidR="009F0122" w:rsidRPr="00717282" w:rsidRDefault="009F0122" w:rsidP="0005079B">
            <w:pPr>
              <w:spacing w:after="120" w:line="288" w:lineRule="auto"/>
              <w:contextualSpacing/>
              <w:mirrorIndents/>
              <w:rPr>
                <w:lang w:val="tr-TR"/>
              </w:rPr>
            </w:pPr>
            <w:r w:rsidRPr="00717282">
              <w:rPr>
                <w:lang w:val="tr-TR"/>
              </w:rPr>
              <w:t>Nevoja për Matje</w:t>
            </w:r>
          </w:p>
        </w:tc>
        <w:tc>
          <w:tcPr>
            <w:tcW w:w="0" w:type="auto"/>
            <w:hideMark/>
          </w:tcPr>
          <w:p w14:paraId="2C4EC8D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 po kërkojmë efektivitet shkencor?</w:t>
            </w:r>
          </w:p>
        </w:tc>
        <w:tc>
          <w:tcPr>
            <w:tcW w:w="0" w:type="auto"/>
            <w:hideMark/>
          </w:tcPr>
          <w:p w14:paraId="657B8D6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RCT, Dick &amp; Carey</w:t>
            </w:r>
          </w:p>
        </w:tc>
      </w:tr>
    </w:tbl>
    <w:p w14:paraId="4541753A" w14:textId="77777777" w:rsidR="00B936AA" w:rsidRPr="00717282" w:rsidRDefault="00B936AA" w:rsidP="0005079B">
      <w:pPr>
        <w:spacing w:after="120" w:line="288" w:lineRule="auto"/>
        <w:contextualSpacing/>
        <w:mirrorIndents/>
        <w:rPr>
          <w:rFonts w:cs="Segoe UI Emoji"/>
          <w:lang w:val="tr-TR"/>
        </w:rPr>
      </w:pPr>
    </w:p>
    <w:p w14:paraId="726D82D3" w14:textId="496866ED" w:rsidR="009F0122" w:rsidRPr="00717282" w:rsidRDefault="009F0122" w:rsidP="0005079B">
      <w:pPr>
        <w:spacing w:after="120" w:line="288" w:lineRule="auto"/>
        <w:contextualSpacing/>
        <w:mirrorIndents/>
        <w:rPr>
          <w:lang w:val="tr-TR"/>
        </w:rPr>
      </w:pPr>
      <w:r w:rsidRPr="00717282">
        <w:rPr>
          <w:lang w:val="tr-TR"/>
        </w:rPr>
        <w:lastRenderedPageBreak/>
        <w:t xml:space="preserve"> </w:t>
      </w:r>
      <w:r w:rsidRPr="00717282">
        <w:rPr>
          <w:b/>
          <w:bCs/>
          <w:lang w:val="tr-TR"/>
        </w:rPr>
        <w:t xml:space="preserve">Shënim për mësuesin: </w:t>
      </w:r>
      <w:r w:rsidRPr="00717282">
        <w:rPr>
          <w:lang w:val="tr-TR"/>
        </w:rPr>
        <w:br/>
        <w:t>Çdo model mund të zbatohet në një modul ose skenar specifik të realitetit virtual, jo në të gjithë kurrikulën.</w:t>
      </w:r>
    </w:p>
    <w:p w14:paraId="29162F43" w14:textId="77777777" w:rsidR="00B936AA" w:rsidRPr="00717282" w:rsidRDefault="00B936AA" w:rsidP="0005079B">
      <w:pPr>
        <w:spacing w:after="120" w:line="288" w:lineRule="auto"/>
        <w:contextualSpacing/>
        <w:mirrorIndents/>
        <w:rPr>
          <w:lang w:val="tr-TR"/>
        </w:rPr>
      </w:pPr>
    </w:p>
    <w:p w14:paraId="4833C23C" w14:textId="250DC6C1" w:rsidR="009F0122" w:rsidRPr="00717282" w:rsidRDefault="009F0122" w:rsidP="0005079B">
      <w:pPr>
        <w:spacing w:after="120" w:line="288" w:lineRule="auto"/>
        <w:contextualSpacing/>
        <w:mirrorIndents/>
        <w:rPr>
          <w:b/>
          <w:bCs/>
          <w:lang w:val="tr-TR"/>
        </w:rPr>
      </w:pPr>
      <w:r w:rsidRPr="00717282">
        <w:rPr>
          <w:b/>
          <w:bCs/>
          <w:lang w:val="tr-TR"/>
        </w:rPr>
        <w:t>9.3 Matrica e Vendimit për Përzgjedhjen e Modelit</w:t>
      </w:r>
    </w:p>
    <w:tbl>
      <w:tblPr>
        <w:tblStyle w:val="KlavuzTablo6-Renkli-Vurgu5"/>
        <w:tblW w:w="0" w:type="auto"/>
        <w:tblLook w:val="04A0" w:firstRow="1" w:lastRow="0" w:firstColumn="1" w:lastColumn="0" w:noHBand="0" w:noVBand="1"/>
      </w:tblPr>
      <w:tblGrid>
        <w:gridCol w:w="2156"/>
        <w:gridCol w:w="2851"/>
        <w:gridCol w:w="1984"/>
        <w:gridCol w:w="2631"/>
      </w:tblGrid>
      <w:tr w:rsidR="009F0122" w:rsidRPr="00717282" w14:paraId="6A42BAA0"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AF5370" w14:textId="77777777" w:rsidR="009F0122" w:rsidRPr="00717282" w:rsidRDefault="009F0122" w:rsidP="0005079B">
            <w:pPr>
              <w:spacing w:after="120" w:line="288" w:lineRule="auto"/>
              <w:contextualSpacing/>
              <w:mirrorIndents/>
              <w:rPr>
                <w:lang w:val="tr-TR"/>
              </w:rPr>
            </w:pPr>
            <w:r w:rsidRPr="00717282">
              <w:rPr>
                <w:lang w:val="tr-TR"/>
              </w:rPr>
              <w:t>Skenari i Trajnimit</w:t>
            </w:r>
          </w:p>
        </w:tc>
        <w:tc>
          <w:tcPr>
            <w:tcW w:w="0" w:type="auto"/>
            <w:hideMark/>
          </w:tcPr>
          <w:p w14:paraId="5520A8C8"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Prodhim i synuar</w:t>
            </w:r>
          </w:p>
        </w:tc>
        <w:tc>
          <w:tcPr>
            <w:tcW w:w="0" w:type="auto"/>
            <w:hideMark/>
          </w:tcPr>
          <w:p w14:paraId="60F7EA3B"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Modeli i rekomanduar</w:t>
            </w:r>
          </w:p>
        </w:tc>
        <w:tc>
          <w:tcPr>
            <w:tcW w:w="0" w:type="auto"/>
            <w:hideMark/>
          </w:tcPr>
          <w:p w14:paraId="21E1B0A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Arsyeja</w:t>
            </w:r>
          </w:p>
        </w:tc>
      </w:tr>
      <w:tr w:rsidR="009F0122" w:rsidRPr="00717282" w14:paraId="740E24A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FE82AA" w14:textId="77777777" w:rsidR="009F0122" w:rsidRPr="00717282" w:rsidRDefault="009F0122" w:rsidP="0005079B">
            <w:pPr>
              <w:spacing w:after="120" w:line="288" w:lineRule="auto"/>
              <w:contextualSpacing/>
              <w:mirrorIndents/>
              <w:rPr>
                <w:lang w:val="tr-TR"/>
              </w:rPr>
            </w:pPr>
            <w:r w:rsidRPr="00717282">
              <w:rPr>
                <w:lang w:val="tr-TR"/>
              </w:rPr>
              <w:t>Trajnim Saldimi VR</w:t>
            </w:r>
          </w:p>
        </w:tc>
        <w:tc>
          <w:tcPr>
            <w:tcW w:w="0" w:type="auto"/>
            <w:hideMark/>
          </w:tcPr>
          <w:p w14:paraId="6AE774D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Aftësitë e aplikimit</w:t>
            </w:r>
          </w:p>
        </w:tc>
        <w:tc>
          <w:tcPr>
            <w:tcW w:w="0" w:type="auto"/>
            <w:hideMark/>
          </w:tcPr>
          <w:p w14:paraId="4C7B62E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Kolb</w:t>
            </w:r>
          </w:p>
        </w:tc>
        <w:tc>
          <w:tcPr>
            <w:tcW w:w="0" w:type="auto"/>
            <w:hideMark/>
          </w:tcPr>
          <w:p w14:paraId="348F2F1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Aftësi komplekse + mësim përvojësor</w:t>
            </w:r>
          </w:p>
        </w:tc>
      </w:tr>
      <w:tr w:rsidR="009F0122" w:rsidRPr="009942E7" w14:paraId="65E10090"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DA1D7D7" w14:textId="77777777" w:rsidR="009F0122" w:rsidRPr="00717282" w:rsidRDefault="009F0122" w:rsidP="0005079B">
            <w:pPr>
              <w:spacing w:after="120" w:line="288" w:lineRule="auto"/>
              <w:contextualSpacing/>
              <w:mirrorIndents/>
              <w:rPr>
                <w:lang w:val="tr-TR"/>
              </w:rPr>
            </w:pPr>
            <w:r w:rsidRPr="00717282">
              <w:rPr>
                <w:lang w:val="tr-TR"/>
              </w:rPr>
              <w:t>Siguria Elektrike</w:t>
            </w:r>
          </w:p>
        </w:tc>
        <w:tc>
          <w:tcPr>
            <w:tcW w:w="0" w:type="auto"/>
            <w:hideMark/>
          </w:tcPr>
          <w:p w14:paraId="24E2289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Zbatimi i saktë i rregullave</w:t>
            </w:r>
          </w:p>
        </w:tc>
        <w:tc>
          <w:tcPr>
            <w:tcW w:w="0" w:type="auto"/>
            <w:hideMark/>
          </w:tcPr>
          <w:p w14:paraId="133C591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ASSURE + SAM</w:t>
            </w:r>
          </w:p>
        </w:tc>
        <w:tc>
          <w:tcPr>
            <w:tcW w:w="0" w:type="auto"/>
            <w:hideMark/>
          </w:tcPr>
          <w:p w14:paraId="0D32833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Integrimi i teknologjisë dhe rishikimi i shpejtë</w:t>
            </w:r>
          </w:p>
        </w:tc>
      </w:tr>
      <w:tr w:rsidR="009F0122" w:rsidRPr="00717282" w14:paraId="5F4B285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DF92DF" w14:textId="77777777" w:rsidR="009F0122" w:rsidRPr="00717282" w:rsidRDefault="009F0122" w:rsidP="0005079B">
            <w:pPr>
              <w:spacing w:after="120" w:line="288" w:lineRule="auto"/>
              <w:contextualSpacing/>
              <w:mirrorIndents/>
              <w:rPr>
                <w:lang w:val="tr-TR"/>
              </w:rPr>
            </w:pPr>
            <w:r w:rsidRPr="00717282">
              <w:rPr>
                <w:lang w:val="tr-TR"/>
              </w:rPr>
              <w:t>Shëndeti dhe Siguria në Punë</w:t>
            </w:r>
          </w:p>
        </w:tc>
        <w:tc>
          <w:tcPr>
            <w:tcW w:w="0" w:type="auto"/>
            <w:hideMark/>
          </w:tcPr>
          <w:p w14:paraId="3312207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Ndërgjegjësimi për rrezikun dhe ndryshimi i qëndrimit</w:t>
            </w:r>
          </w:p>
        </w:tc>
        <w:tc>
          <w:tcPr>
            <w:tcW w:w="0" w:type="auto"/>
            <w:hideMark/>
          </w:tcPr>
          <w:p w14:paraId="597482E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WISCOM + 5E</w:t>
            </w:r>
          </w:p>
        </w:tc>
        <w:tc>
          <w:tcPr>
            <w:tcW w:w="0" w:type="auto"/>
            <w:hideMark/>
          </w:tcPr>
          <w:p w14:paraId="65CF5DB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Cikli i motivimit + përvojës</w:t>
            </w:r>
          </w:p>
        </w:tc>
      </w:tr>
      <w:tr w:rsidR="009F0122" w:rsidRPr="00717282" w14:paraId="664666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157A344" w14:textId="77777777" w:rsidR="009F0122" w:rsidRPr="00717282" w:rsidRDefault="009F0122" w:rsidP="0005079B">
            <w:pPr>
              <w:spacing w:after="120" w:line="288" w:lineRule="auto"/>
              <w:contextualSpacing/>
              <w:mirrorIndents/>
              <w:rPr>
                <w:lang w:val="tr-TR"/>
              </w:rPr>
            </w:pPr>
            <w:r w:rsidRPr="00717282">
              <w:rPr>
                <w:lang w:val="tr-TR"/>
              </w:rPr>
              <w:t>Simulim Virtual i Mirëmbajtjes</w:t>
            </w:r>
          </w:p>
        </w:tc>
        <w:tc>
          <w:tcPr>
            <w:tcW w:w="0" w:type="auto"/>
            <w:hideMark/>
          </w:tcPr>
          <w:p w14:paraId="7A1F45BC"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Zbatimi i procedurës hap pas hapi</w:t>
            </w:r>
          </w:p>
        </w:tc>
        <w:tc>
          <w:tcPr>
            <w:tcW w:w="0" w:type="auto"/>
            <w:hideMark/>
          </w:tcPr>
          <w:p w14:paraId="1CC33BE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Dick &amp; Carey</w:t>
            </w:r>
          </w:p>
        </w:tc>
        <w:tc>
          <w:tcPr>
            <w:tcW w:w="0" w:type="auto"/>
            <w:hideMark/>
          </w:tcPr>
          <w:p w14:paraId="08DECC0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Analiza sistematike e performancës</w:t>
            </w:r>
          </w:p>
        </w:tc>
      </w:tr>
      <w:tr w:rsidR="009F0122" w:rsidRPr="00717282" w14:paraId="03CF09D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5D3AEA0" w14:textId="77777777" w:rsidR="009F0122" w:rsidRPr="00717282" w:rsidRDefault="009F0122" w:rsidP="0005079B">
            <w:pPr>
              <w:spacing w:after="120" w:line="288" w:lineRule="auto"/>
              <w:contextualSpacing/>
              <w:mirrorIndents/>
              <w:rPr>
                <w:lang w:val="tr-TR"/>
              </w:rPr>
            </w:pPr>
            <w:r w:rsidRPr="00717282">
              <w:rPr>
                <w:lang w:val="tr-TR"/>
              </w:rPr>
              <w:t>Zhvillimi i përmbajtjes së re VR</w:t>
            </w:r>
          </w:p>
        </w:tc>
        <w:tc>
          <w:tcPr>
            <w:tcW w:w="0" w:type="auto"/>
            <w:hideMark/>
          </w:tcPr>
          <w:p w14:paraId="14DEF9DB"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Testimi i prototipit</w:t>
            </w:r>
          </w:p>
        </w:tc>
        <w:tc>
          <w:tcPr>
            <w:tcW w:w="0" w:type="auto"/>
            <w:hideMark/>
          </w:tcPr>
          <w:p w14:paraId="4924163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Prototipim i Shpejtë + SAM</w:t>
            </w:r>
          </w:p>
        </w:tc>
        <w:tc>
          <w:tcPr>
            <w:tcW w:w="0" w:type="auto"/>
            <w:hideMark/>
          </w:tcPr>
          <w:p w14:paraId="0874CC5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Cikli i provës-feedback-ut</w:t>
            </w:r>
          </w:p>
        </w:tc>
      </w:tr>
      <w:tr w:rsidR="009F0122" w:rsidRPr="009942E7" w14:paraId="2892723C"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38B8F204" w14:textId="77777777" w:rsidR="009F0122" w:rsidRPr="00717282" w:rsidRDefault="009F0122" w:rsidP="0005079B">
            <w:pPr>
              <w:spacing w:after="120" w:line="288" w:lineRule="auto"/>
              <w:contextualSpacing/>
              <w:mirrorIndents/>
              <w:rPr>
                <w:lang w:val="tr-TR"/>
              </w:rPr>
            </w:pPr>
            <w:r w:rsidRPr="00717282">
              <w:rPr>
                <w:lang w:val="tr-TR"/>
              </w:rPr>
              <w:t>Analiza e Ndikimit të VRinVET</w:t>
            </w:r>
          </w:p>
        </w:tc>
        <w:tc>
          <w:tcPr>
            <w:tcW w:w="0" w:type="auto"/>
            <w:hideMark/>
          </w:tcPr>
          <w:p w14:paraId="2A2961C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Matja e rezultateve të të nxënit</w:t>
            </w:r>
          </w:p>
        </w:tc>
        <w:tc>
          <w:tcPr>
            <w:tcW w:w="0" w:type="auto"/>
            <w:hideMark/>
          </w:tcPr>
          <w:p w14:paraId="1099502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RCT</w:t>
            </w:r>
          </w:p>
        </w:tc>
        <w:tc>
          <w:tcPr>
            <w:tcW w:w="0" w:type="auto"/>
            <w:hideMark/>
          </w:tcPr>
          <w:p w14:paraId="64A4FD3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Vlerësimi i vlefshmërisë dhe efektivitetit shkencor</w:t>
            </w:r>
          </w:p>
        </w:tc>
      </w:tr>
    </w:tbl>
    <w:p w14:paraId="15352012" w14:textId="6F7C56A3" w:rsidR="009F0122" w:rsidRPr="00717282" w:rsidRDefault="009F0122" w:rsidP="0005079B">
      <w:pPr>
        <w:spacing w:after="120" w:line="288" w:lineRule="auto"/>
        <w:contextualSpacing/>
        <w:mirrorIndents/>
        <w:rPr>
          <w:lang w:val="tr-TR"/>
        </w:rPr>
      </w:pPr>
      <w:r w:rsidRPr="00717282">
        <w:rPr>
          <w:lang w:val="tr-TR"/>
        </w:rPr>
        <w:br/>
        <w:t>Modelet hibride u preferuan përgjithësisht në modulet e zhvilluara në projekt: Kombinimi i ADDIE + Kolb + ASSURE ofron të nxënit sistematik dhe të bazuar në përvojë.</w:t>
      </w:r>
    </w:p>
    <w:p w14:paraId="321C15D3" w14:textId="1014A3B4" w:rsidR="009F0122" w:rsidRPr="00717282" w:rsidRDefault="009F0122" w:rsidP="0005079B">
      <w:pPr>
        <w:spacing w:after="120" w:line="288" w:lineRule="auto"/>
        <w:contextualSpacing/>
        <w:mirrorIndents/>
        <w:rPr>
          <w:lang w:val="tr-TR"/>
        </w:rPr>
      </w:pPr>
    </w:p>
    <w:p w14:paraId="7A7E1DD5" w14:textId="2C1537D5" w:rsidR="009F0122" w:rsidRDefault="009F0122" w:rsidP="0005079B">
      <w:pPr>
        <w:spacing w:after="120" w:line="288" w:lineRule="auto"/>
        <w:contextualSpacing/>
        <w:mirrorIndents/>
        <w:rPr>
          <w:b/>
          <w:bCs/>
          <w:lang w:val="tr-TR"/>
        </w:rPr>
      </w:pPr>
      <w:r w:rsidRPr="00717282">
        <w:rPr>
          <w:b/>
          <w:bCs/>
          <w:lang w:val="tr-TR"/>
        </w:rPr>
        <w:t>9.4 Diagrama e rrjedhës në përzgjedhjen e modelit (Rekomandim)</w:t>
      </w:r>
    </w:p>
    <w:p w14:paraId="35284466" w14:textId="77777777" w:rsidR="00271A98" w:rsidRPr="00717282" w:rsidRDefault="00271A98" w:rsidP="0005079B">
      <w:pPr>
        <w:spacing w:after="120" w:line="288" w:lineRule="auto"/>
        <w:contextualSpacing/>
        <w:mirrorIndents/>
        <w:rPr>
          <w:b/>
          <w:bCs/>
          <w:lang w:val="tr-TR"/>
        </w:rPr>
      </w:pPr>
    </w:p>
    <w:tbl>
      <w:tblPr>
        <w:tblStyle w:val="KlavuzTablo6-Renkli-Vurgu5"/>
        <w:tblpPr w:leftFromText="141" w:rightFromText="141" w:vertAnchor="text" w:tblpY="1"/>
        <w:tblOverlap w:val="never"/>
        <w:tblW w:w="0" w:type="auto"/>
        <w:tblLook w:val="04A0" w:firstRow="1" w:lastRow="0" w:firstColumn="1" w:lastColumn="0" w:noHBand="0" w:noVBand="1"/>
      </w:tblPr>
      <w:tblGrid>
        <w:gridCol w:w="5529"/>
      </w:tblGrid>
      <w:tr w:rsidR="00271A98" w:rsidRPr="00271A98" w14:paraId="7E7C4ECF" w14:textId="77777777" w:rsidTr="00271A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15B5E76F" w14:textId="77777777" w:rsidR="00271A98" w:rsidRPr="00271A98" w:rsidRDefault="00271A98" w:rsidP="00271A98">
            <w:pPr>
              <w:spacing w:after="120" w:line="288" w:lineRule="auto"/>
              <w:contextualSpacing/>
              <w:mirrorIndents/>
              <w:jc w:val="center"/>
              <w:rPr>
                <w:lang w:val="tr-TR"/>
              </w:rPr>
            </w:pPr>
            <w:r w:rsidRPr="00271A98">
              <w:rPr>
                <w:lang w:val="tr-TR"/>
              </w:rPr>
              <w:t>Filloni</w:t>
            </w:r>
          </w:p>
        </w:tc>
      </w:tr>
      <w:tr w:rsidR="00271A98" w:rsidRPr="00271A98" w14:paraId="489D2076"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1E851F7"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5FBB83F5"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4EF31D65" w14:textId="77777777" w:rsidR="00271A98" w:rsidRPr="00271A98" w:rsidRDefault="00271A98" w:rsidP="00271A98">
            <w:pPr>
              <w:spacing w:after="120" w:line="288" w:lineRule="auto"/>
              <w:contextualSpacing/>
              <w:mirrorIndents/>
              <w:jc w:val="center"/>
              <w:rPr>
                <w:lang w:val="tr-TR"/>
              </w:rPr>
            </w:pPr>
            <w:r w:rsidRPr="00271A98">
              <w:rPr>
                <w:lang w:val="tr-TR"/>
              </w:rPr>
              <w:t>Qëllimi Arsimor → Njohuri / Aftësi / Qëndrim?</w:t>
            </w:r>
          </w:p>
        </w:tc>
      </w:tr>
      <w:tr w:rsidR="00271A98" w:rsidRPr="00271A98" w14:paraId="2E571CF4"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37C226CB"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64F45FFA"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5EFE82FF" w14:textId="77777777" w:rsidR="00271A98" w:rsidRPr="00271A98" w:rsidRDefault="00271A98" w:rsidP="00271A98">
            <w:pPr>
              <w:spacing w:after="120" w:line="288" w:lineRule="auto"/>
              <w:contextualSpacing/>
              <w:mirrorIndents/>
              <w:jc w:val="center"/>
              <w:rPr>
                <w:lang w:val="tr-TR"/>
              </w:rPr>
            </w:pPr>
            <w:r w:rsidRPr="00271A98">
              <w:rPr>
                <w:lang w:val="tr-TR"/>
              </w:rPr>
              <w:t>Situata e kohës dhe burimeve → E kufizuar?</w:t>
            </w:r>
          </w:p>
        </w:tc>
      </w:tr>
      <w:tr w:rsidR="00271A98" w:rsidRPr="00271A98" w14:paraId="0895CF49"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0E12F6E1"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404DA534"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763DEA2D" w14:textId="77777777" w:rsidR="00271A98" w:rsidRPr="00271A98" w:rsidRDefault="00271A98" w:rsidP="00271A98">
            <w:pPr>
              <w:spacing w:after="120" w:line="288" w:lineRule="auto"/>
              <w:contextualSpacing/>
              <w:mirrorIndents/>
              <w:jc w:val="center"/>
              <w:rPr>
                <w:lang w:val="tr-TR"/>
              </w:rPr>
            </w:pPr>
            <w:r w:rsidRPr="00271A98">
              <w:rPr>
                <w:lang w:val="tr-TR"/>
              </w:rPr>
              <w:t>Analiza e Infrastrukturës → VR / AR / Hibrid?</w:t>
            </w:r>
          </w:p>
        </w:tc>
      </w:tr>
      <w:tr w:rsidR="00271A98" w:rsidRPr="00271A98" w14:paraId="69DC9A3A"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7DC7823F"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0BB28B47"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4F15A046" w14:textId="77777777" w:rsidR="00271A98" w:rsidRPr="00271A98" w:rsidRDefault="00271A98" w:rsidP="00271A98">
            <w:pPr>
              <w:spacing w:after="120" w:line="288" w:lineRule="auto"/>
              <w:contextualSpacing/>
              <w:mirrorIndents/>
              <w:jc w:val="center"/>
              <w:rPr>
                <w:lang w:val="tr-TR"/>
              </w:rPr>
            </w:pPr>
            <w:r w:rsidRPr="00271A98">
              <w:rPr>
                <w:lang w:val="tr-TR"/>
              </w:rPr>
              <w:t>Profili i Studentit → Me përvojë apo i ri?</w:t>
            </w:r>
          </w:p>
        </w:tc>
      </w:tr>
      <w:tr w:rsidR="00271A98" w:rsidRPr="00271A98" w14:paraId="1FED93DC"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5B95E135"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67E5108D"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784E1E15" w14:textId="77777777" w:rsidR="00271A98" w:rsidRPr="00271A98" w:rsidRDefault="00271A98" w:rsidP="00271A98">
            <w:pPr>
              <w:spacing w:after="120" w:line="288" w:lineRule="auto"/>
              <w:contextualSpacing/>
              <w:mirrorIndents/>
              <w:jc w:val="center"/>
              <w:rPr>
                <w:lang w:val="tr-TR"/>
              </w:rPr>
            </w:pPr>
            <w:r w:rsidRPr="00271A98">
              <w:rPr>
                <w:lang w:val="tr-TR"/>
              </w:rPr>
              <w:t>Përputhja e Modelit → ADDIE, 4C/ID, SAM, Kolb, etj.</w:t>
            </w:r>
          </w:p>
        </w:tc>
      </w:tr>
      <w:tr w:rsidR="00271A98" w:rsidRPr="00271A98" w14:paraId="22ABE6F8"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59B8D40D"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1F634B3F"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37C86F51" w14:textId="77777777" w:rsidR="00271A98" w:rsidRPr="00271A98" w:rsidRDefault="00271A98" w:rsidP="00271A98">
            <w:pPr>
              <w:spacing w:after="120" w:line="288" w:lineRule="auto"/>
              <w:contextualSpacing/>
              <w:mirrorIndents/>
              <w:jc w:val="center"/>
              <w:rPr>
                <w:lang w:val="tr-TR"/>
              </w:rPr>
            </w:pPr>
            <w:r w:rsidRPr="00271A98">
              <w:rPr>
                <w:lang w:val="tr-TR"/>
              </w:rPr>
              <w:t>Aplikim Pilot → Reagime</w:t>
            </w:r>
          </w:p>
        </w:tc>
      </w:tr>
      <w:tr w:rsidR="00271A98" w:rsidRPr="00271A98" w14:paraId="275F0F98" w14:textId="77777777" w:rsidTr="00271A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29" w:type="dxa"/>
          </w:tcPr>
          <w:p w14:paraId="3F4A7B0A" w14:textId="77777777" w:rsidR="00271A98" w:rsidRPr="00271A98" w:rsidRDefault="00271A98" w:rsidP="00271A98">
            <w:pPr>
              <w:spacing w:after="120" w:line="288" w:lineRule="auto"/>
              <w:contextualSpacing/>
              <w:mirrorIndents/>
              <w:jc w:val="center"/>
              <w:rPr>
                <w:lang w:val="tr-TR"/>
              </w:rPr>
            </w:pPr>
            <w:r w:rsidRPr="00271A98">
              <w:rPr>
                <w:lang w:val="tr-TR"/>
              </w:rPr>
              <w:t>↓</w:t>
            </w:r>
          </w:p>
        </w:tc>
      </w:tr>
      <w:tr w:rsidR="00271A98" w:rsidRPr="00271A98" w14:paraId="041BD47F" w14:textId="77777777" w:rsidTr="00271A98">
        <w:tc>
          <w:tcPr>
            <w:cnfStyle w:val="001000000000" w:firstRow="0" w:lastRow="0" w:firstColumn="1" w:lastColumn="0" w:oddVBand="0" w:evenVBand="0" w:oddHBand="0" w:evenHBand="0" w:firstRowFirstColumn="0" w:firstRowLastColumn="0" w:lastRowFirstColumn="0" w:lastRowLastColumn="0"/>
            <w:tcW w:w="5529" w:type="dxa"/>
          </w:tcPr>
          <w:p w14:paraId="04E5EF59" w14:textId="77777777" w:rsidR="00271A98" w:rsidRPr="00271A98" w:rsidRDefault="00271A98" w:rsidP="00271A98">
            <w:pPr>
              <w:spacing w:after="120" w:line="288" w:lineRule="auto"/>
              <w:contextualSpacing/>
              <w:mirrorIndents/>
              <w:jc w:val="center"/>
              <w:rPr>
                <w:lang w:val="tr-TR"/>
              </w:rPr>
            </w:pPr>
            <w:r w:rsidRPr="00271A98">
              <w:rPr>
                <w:lang w:val="tr-TR"/>
              </w:rPr>
              <w:t>Rishikimi dhe Vendimi Përfundimtar i Modelit</w:t>
            </w:r>
          </w:p>
        </w:tc>
      </w:tr>
    </w:tbl>
    <w:p w14:paraId="6298D358" w14:textId="2FD291AD" w:rsidR="009F0122" w:rsidRPr="00717282" w:rsidRDefault="00271A98" w:rsidP="0005079B">
      <w:pPr>
        <w:spacing w:after="120" w:line="288" w:lineRule="auto"/>
        <w:contextualSpacing/>
        <w:mirrorIndents/>
        <w:rPr>
          <w:lang w:val="tr-TR"/>
        </w:rPr>
      </w:pPr>
      <w:r>
        <w:rPr>
          <w:lang w:val="tr-TR"/>
        </w:rPr>
        <w:br w:type="textWrapping" w:clear="all"/>
      </w:r>
    </w:p>
    <w:p w14:paraId="1BF0CACF" w14:textId="01D2872F" w:rsidR="009F0122" w:rsidRPr="00717282" w:rsidRDefault="009F0122" w:rsidP="0005079B">
      <w:pPr>
        <w:spacing w:after="120" w:line="288" w:lineRule="auto"/>
        <w:contextualSpacing/>
        <w:mirrorIndents/>
        <w:rPr>
          <w:b/>
          <w:bCs/>
          <w:lang w:val="tr-TR"/>
        </w:rPr>
      </w:pPr>
      <w:r w:rsidRPr="00717282">
        <w:rPr>
          <w:b/>
          <w:bCs/>
          <w:lang w:val="tr-TR"/>
        </w:rPr>
        <w:t>9.5 Përdorimi i modelit hibrid</w:t>
      </w:r>
    </w:p>
    <w:p w14:paraId="7FA139FE" w14:textId="77777777" w:rsidR="009F0122" w:rsidRDefault="009F0122" w:rsidP="0005079B">
      <w:pPr>
        <w:spacing w:after="120" w:line="288" w:lineRule="auto"/>
        <w:contextualSpacing/>
        <w:mirrorIndents/>
        <w:rPr>
          <w:lang w:val="tr-TR"/>
        </w:rPr>
      </w:pPr>
      <w:r w:rsidRPr="00717282">
        <w:rPr>
          <w:lang w:val="tr-TR"/>
        </w:rPr>
        <w:t xml:space="preserve">Asnjë model i vetëm nuk është perfekt për çdo situatë, kështu që </w:t>
      </w:r>
      <w:r w:rsidRPr="00717282">
        <w:rPr>
          <w:b/>
          <w:bCs/>
          <w:lang w:val="tr-TR"/>
        </w:rPr>
        <w:t xml:space="preserve">një qasje me model të përzier </w:t>
      </w:r>
      <w:r w:rsidRPr="00717282">
        <w:rPr>
          <w:lang w:val="tr-TR"/>
        </w:rPr>
        <w:t>është më efektive për projekte inovative si VRinVET.</w:t>
      </w:r>
    </w:p>
    <w:p w14:paraId="31CD3544" w14:textId="77777777" w:rsidR="00271A98" w:rsidRPr="00717282" w:rsidRDefault="00271A98" w:rsidP="0005079B">
      <w:pPr>
        <w:spacing w:after="120" w:line="288" w:lineRule="auto"/>
        <w:contextualSpacing/>
        <w:mirrorIndents/>
        <w:rPr>
          <w:lang w:val="tr-TR"/>
        </w:rPr>
      </w:pPr>
    </w:p>
    <w:tbl>
      <w:tblPr>
        <w:tblStyle w:val="KlavuzTablo6-Renkli-Vurgu5"/>
        <w:tblW w:w="0" w:type="auto"/>
        <w:tblLook w:val="04A0" w:firstRow="1" w:lastRow="0" w:firstColumn="1" w:lastColumn="0" w:noHBand="0" w:noVBand="1"/>
      </w:tblPr>
      <w:tblGrid>
        <w:gridCol w:w="1791"/>
        <w:gridCol w:w="4399"/>
        <w:gridCol w:w="3432"/>
      </w:tblGrid>
      <w:tr w:rsidR="009F0122" w:rsidRPr="00717282" w14:paraId="5B56592D"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3ABA76" w14:textId="77777777" w:rsidR="009F0122" w:rsidRPr="00717282" w:rsidRDefault="009F0122" w:rsidP="0005079B">
            <w:pPr>
              <w:spacing w:after="120" w:line="288" w:lineRule="auto"/>
              <w:contextualSpacing/>
              <w:mirrorIndents/>
              <w:rPr>
                <w:lang w:val="tr-TR"/>
              </w:rPr>
            </w:pPr>
            <w:r w:rsidRPr="00717282">
              <w:rPr>
                <w:lang w:val="tr-TR"/>
              </w:rPr>
              <w:t>Kombinim</w:t>
            </w:r>
          </w:p>
        </w:tc>
        <w:tc>
          <w:tcPr>
            <w:tcW w:w="0" w:type="auto"/>
            <w:hideMark/>
          </w:tcPr>
          <w:p w14:paraId="53101E0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Qëllimi i përdorimit</w:t>
            </w:r>
          </w:p>
        </w:tc>
        <w:tc>
          <w:tcPr>
            <w:tcW w:w="0" w:type="auto"/>
            <w:hideMark/>
          </w:tcPr>
          <w:p w14:paraId="2C5BDDBD"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Shembull</w:t>
            </w:r>
          </w:p>
        </w:tc>
      </w:tr>
      <w:tr w:rsidR="009F0122" w:rsidRPr="00717282" w14:paraId="21B2BAB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A7F20F" w14:textId="77777777" w:rsidR="009F0122" w:rsidRPr="00717282" w:rsidRDefault="009F0122" w:rsidP="0005079B">
            <w:pPr>
              <w:spacing w:after="120" w:line="288" w:lineRule="auto"/>
              <w:contextualSpacing/>
              <w:mirrorIndents/>
              <w:rPr>
                <w:lang w:val="tr-TR"/>
              </w:rPr>
            </w:pPr>
            <w:r w:rsidRPr="00717282">
              <w:rPr>
                <w:lang w:val="tr-TR"/>
              </w:rPr>
              <w:t>ADDIE + Kolb</w:t>
            </w:r>
          </w:p>
        </w:tc>
        <w:tc>
          <w:tcPr>
            <w:tcW w:w="0" w:type="auto"/>
            <w:hideMark/>
          </w:tcPr>
          <w:p w14:paraId="37FDF3B4"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Mësim sistematik + përvojësor</w:t>
            </w:r>
          </w:p>
        </w:tc>
        <w:tc>
          <w:tcPr>
            <w:tcW w:w="0" w:type="auto"/>
            <w:hideMark/>
          </w:tcPr>
          <w:p w14:paraId="247B1A7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Moduli i Laboratorit VR</w:t>
            </w:r>
          </w:p>
        </w:tc>
      </w:tr>
      <w:tr w:rsidR="009F0122" w:rsidRPr="00717282" w14:paraId="32E35A5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0B1F1DE" w14:textId="77777777" w:rsidR="009F0122" w:rsidRPr="00717282" w:rsidRDefault="009F0122" w:rsidP="0005079B">
            <w:pPr>
              <w:spacing w:after="120" w:line="288" w:lineRule="auto"/>
              <w:contextualSpacing/>
              <w:mirrorIndents/>
              <w:rPr>
                <w:lang w:val="tr-TR"/>
              </w:rPr>
            </w:pPr>
            <w:r w:rsidRPr="00717282">
              <w:rPr>
                <w:lang w:val="tr-TR"/>
              </w:rPr>
              <w:t>4C/ID + ASSURE</w:t>
            </w:r>
          </w:p>
        </w:tc>
        <w:tc>
          <w:tcPr>
            <w:tcW w:w="0" w:type="auto"/>
            <w:hideMark/>
          </w:tcPr>
          <w:p w14:paraId="2598C75D"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Aftësi komplekse + Integrim teknologjik</w:t>
            </w:r>
          </w:p>
        </w:tc>
        <w:tc>
          <w:tcPr>
            <w:tcW w:w="0" w:type="auto"/>
            <w:hideMark/>
          </w:tcPr>
          <w:p w14:paraId="7124FBF8"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Trajnim për montimin e motorit</w:t>
            </w:r>
          </w:p>
        </w:tc>
      </w:tr>
      <w:tr w:rsidR="009F0122" w:rsidRPr="00717282" w14:paraId="7475E11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0DC88B" w14:textId="77777777" w:rsidR="009F0122" w:rsidRPr="00717282" w:rsidRDefault="009F0122" w:rsidP="0005079B">
            <w:pPr>
              <w:spacing w:after="120" w:line="288" w:lineRule="auto"/>
              <w:contextualSpacing/>
              <w:mirrorIndents/>
              <w:rPr>
                <w:lang w:val="tr-TR"/>
              </w:rPr>
            </w:pPr>
            <w:r w:rsidRPr="00717282">
              <w:rPr>
                <w:lang w:val="tr-TR"/>
              </w:rPr>
              <w:t>SAM + TPACK</w:t>
            </w:r>
          </w:p>
        </w:tc>
        <w:tc>
          <w:tcPr>
            <w:tcW w:w="0" w:type="auto"/>
            <w:hideMark/>
          </w:tcPr>
          <w:p w14:paraId="46D36FE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Prototipizim i shpejtë + Përshtatje teknologjike</w:t>
            </w:r>
          </w:p>
        </w:tc>
        <w:tc>
          <w:tcPr>
            <w:tcW w:w="0" w:type="auto"/>
            <w:hideMark/>
          </w:tcPr>
          <w:p w14:paraId="387826D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Zhvillimi i testeve të përmbajtjes VR</w:t>
            </w:r>
          </w:p>
        </w:tc>
      </w:tr>
      <w:tr w:rsidR="009F0122" w:rsidRPr="00717282" w14:paraId="1034B535"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949F06C" w14:textId="77777777" w:rsidR="009F0122" w:rsidRPr="00717282" w:rsidRDefault="009F0122" w:rsidP="0005079B">
            <w:pPr>
              <w:spacing w:after="120" w:line="288" w:lineRule="auto"/>
              <w:contextualSpacing/>
              <w:mirrorIndents/>
              <w:rPr>
                <w:lang w:val="tr-TR"/>
              </w:rPr>
            </w:pPr>
            <w:r w:rsidRPr="00717282">
              <w:rPr>
                <w:lang w:val="tr-TR"/>
              </w:rPr>
              <w:t>WISCOM + 5E</w:t>
            </w:r>
          </w:p>
        </w:tc>
        <w:tc>
          <w:tcPr>
            <w:tcW w:w="0" w:type="auto"/>
            <w:hideMark/>
          </w:tcPr>
          <w:p w14:paraId="549945C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Motivimi + Mësimi konstruktivist</w:t>
            </w:r>
          </w:p>
        </w:tc>
        <w:tc>
          <w:tcPr>
            <w:tcW w:w="0" w:type="auto"/>
            <w:hideMark/>
          </w:tcPr>
          <w:p w14:paraId="17180997"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Skenari i sigurisë në punë</w:t>
            </w:r>
          </w:p>
        </w:tc>
      </w:tr>
    </w:tbl>
    <w:p w14:paraId="51187371" w14:textId="0498C762" w:rsidR="009F0122" w:rsidRPr="00717282" w:rsidRDefault="009F0122" w:rsidP="0005079B">
      <w:pPr>
        <w:spacing w:after="120" w:line="288" w:lineRule="auto"/>
        <w:contextualSpacing/>
        <w:mirrorIndents/>
        <w:rPr>
          <w:lang w:val="tr-TR"/>
        </w:rPr>
      </w:pPr>
      <w:r w:rsidRPr="00717282">
        <w:rPr>
          <w:lang w:val="tr-TR"/>
        </w:rPr>
        <w:br/>
        <w:t>Në fillim të çdo moduli, duhet të deklarohet se cili/cilët model/e përdoren si bazë. Kjo është gjithashtu e rëndësishme për sigurimin e cilësisë dhe raportimin.</w:t>
      </w:r>
    </w:p>
    <w:p w14:paraId="321190F1" w14:textId="495A2549" w:rsidR="009F0122" w:rsidRPr="00717282" w:rsidRDefault="009F0122" w:rsidP="0005079B">
      <w:pPr>
        <w:spacing w:after="120" w:line="288" w:lineRule="auto"/>
        <w:contextualSpacing/>
        <w:mirrorIndents/>
        <w:rPr>
          <w:lang w:val="tr-TR"/>
        </w:rPr>
      </w:pPr>
    </w:p>
    <w:p w14:paraId="66F22DB0" w14:textId="39859919" w:rsidR="009F0122" w:rsidRPr="00717282" w:rsidRDefault="009F0122" w:rsidP="0005079B">
      <w:pPr>
        <w:spacing w:after="120" w:line="288" w:lineRule="auto"/>
        <w:contextualSpacing/>
        <w:mirrorIndents/>
        <w:rPr>
          <w:b/>
          <w:bCs/>
          <w:lang w:val="tr-TR"/>
        </w:rPr>
      </w:pPr>
      <w:r w:rsidRPr="00717282">
        <w:rPr>
          <w:b/>
          <w:bCs/>
          <w:lang w:val="tr-TR"/>
        </w:rPr>
        <w:t>9.6 Vlerësimi i Përzgjedhjes së Modelit</w:t>
      </w:r>
    </w:p>
    <w:p w14:paraId="73CFA55B" w14:textId="77777777" w:rsidR="009F0122" w:rsidRPr="00717282" w:rsidRDefault="009F0122" w:rsidP="0005079B">
      <w:pPr>
        <w:spacing w:after="120" w:line="288" w:lineRule="auto"/>
        <w:contextualSpacing/>
        <w:mirrorIndents/>
        <w:rPr>
          <w:lang w:val="tr-TR"/>
        </w:rPr>
      </w:pPr>
      <w:r w:rsidRPr="00717282">
        <w:rPr>
          <w:lang w:val="tr-TR"/>
        </w:rPr>
        <w:t>Korrektësia e zgjedhjes së modelit vlerësohet nga treguesit e mëposhtëm:</w:t>
      </w:r>
    </w:p>
    <w:tbl>
      <w:tblPr>
        <w:tblStyle w:val="KlavuzTablo6-Renkli-Vurgu5"/>
        <w:tblW w:w="0" w:type="auto"/>
        <w:tblLook w:val="04A0" w:firstRow="1" w:lastRow="0" w:firstColumn="1" w:lastColumn="0" w:noHBand="0" w:noVBand="1"/>
      </w:tblPr>
      <w:tblGrid>
        <w:gridCol w:w="1816"/>
        <w:gridCol w:w="4564"/>
        <w:gridCol w:w="3242"/>
      </w:tblGrid>
      <w:tr w:rsidR="009F0122" w:rsidRPr="00717282" w14:paraId="5D96B917"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0078DE5" w14:textId="77777777" w:rsidR="009F0122" w:rsidRPr="00717282" w:rsidRDefault="009F0122" w:rsidP="0005079B">
            <w:pPr>
              <w:spacing w:after="120" w:line="288" w:lineRule="auto"/>
              <w:contextualSpacing/>
              <w:mirrorIndents/>
              <w:rPr>
                <w:lang w:val="tr-TR"/>
              </w:rPr>
            </w:pPr>
            <w:r w:rsidRPr="00717282">
              <w:rPr>
                <w:lang w:val="tr-TR"/>
              </w:rPr>
              <w:t>Treguesi</w:t>
            </w:r>
          </w:p>
        </w:tc>
        <w:tc>
          <w:tcPr>
            <w:tcW w:w="0" w:type="auto"/>
            <w:hideMark/>
          </w:tcPr>
          <w:p w14:paraId="3CDB4B28"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Pyetje marrjeje në pyetje</w:t>
            </w:r>
          </w:p>
        </w:tc>
        <w:tc>
          <w:tcPr>
            <w:tcW w:w="0" w:type="auto"/>
            <w:hideMark/>
          </w:tcPr>
          <w:p w14:paraId="43DF0384"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Mjet Vlerësimi</w:t>
            </w:r>
          </w:p>
        </w:tc>
      </w:tr>
      <w:tr w:rsidR="009F0122" w:rsidRPr="00717282" w14:paraId="4E2116C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A4794E6" w14:textId="77777777" w:rsidR="009F0122" w:rsidRPr="00717282" w:rsidRDefault="009F0122" w:rsidP="0005079B">
            <w:pPr>
              <w:spacing w:after="120" w:line="288" w:lineRule="auto"/>
              <w:contextualSpacing/>
              <w:mirrorIndents/>
              <w:rPr>
                <w:lang w:val="tr-TR"/>
              </w:rPr>
            </w:pPr>
            <w:r w:rsidRPr="00717282">
              <w:rPr>
                <w:lang w:val="tr-TR"/>
              </w:rPr>
              <w:t>Efekti</w:t>
            </w:r>
          </w:p>
        </w:tc>
        <w:tc>
          <w:tcPr>
            <w:tcW w:w="0" w:type="auto"/>
            <w:hideMark/>
          </w:tcPr>
          <w:p w14:paraId="27282AD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 janë përmirësuar rezultatet e të nxënit?</w:t>
            </w:r>
          </w:p>
        </w:tc>
        <w:tc>
          <w:tcPr>
            <w:tcW w:w="0" w:type="auto"/>
            <w:hideMark/>
          </w:tcPr>
          <w:p w14:paraId="4AFFB07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Raporti i performancës së studentit</w:t>
            </w:r>
          </w:p>
        </w:tc>
      </w:tr>
      <w:tr w:rsidR="009F0122" w:rsidRPr="00717282" w14:paraId="732D1E43"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6739274" w14:textId="77777777" w:rsidR="009F0122" w:rsidRPr="00717282" w:rsidRDefault="009F0122" w:rsidP="0005079B">
            <w:pPr>
              <w:spacing w:after="120" w:line="288" w:lineRule="auto"/>
              <w:contextualSpacing/>
              <w:mirrorIndents/>
              <w:rPr>
                <w:lang w:val="tr-TR"/>
              </w:rPr>
            </w:pPr>
            <w:r w:rsidRPr="00717282">
              <w:rPr>
                <w:lang w:val="tr-TR"/>
              </w:rPr>
              <w:t>Zbatueshmëria</w:t>
            </w:r>
          </w:p>
        </w:tc>
        <w:tc>
          <w:tcPr>
            <w:tcW w:w="0" w:type="auto"/>
            <w:hideMark/>
          </w:tcPr>
          <w:p w14:paraId="7AC654E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 i përshtatej modeli mjedisit të klasës?</w:t>
            </w:r>
          </w:p>
        </w:tc>
        <w:tc>
          <w:tcPr>
            <w:tcW w:w="0" w:type="auto"/>
            <w:hideMark/>
          </w:tcPr>
          <w:p w14:paraId="25B3861F"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Reagimet e mësuesve</w:t>
            </w:r>
          </w:p>
        </w:tc>
      </w:tr>
      <w:tr w:rsidR="009F0122" w:rsidRPr="00717282" w14:paraId="55350403"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EEE9BA" w14:textId="77777777" w:rsidR="009F0122" w:rsidRPr="00717282" w:rsidRDefault="009F0122" w:rsidP="0005079B">
            <w:pPr>
              <w:spacing w:after="120" w:line="288" w:lineRule="auto"/>
              <w:contextualSpacing/>
              <w:mirrorIndents/>
              <w:rPr>
                <w:lang w:val="tr-TR"/>
              </w:rPr>
            </w:pPr>
            <w:r w:rsidRPr="00717282">
              <w:rPr>
                <w:lang w:val="tr-TR"/>
              </w:rPr>
              <w:t>Produktiviteti</w:t>
            </w:r>
          </w:p>
        </w:tc>
        <w:tc>
          <w:tcPr>
            <w:tcW w:w="0" w:type="auto"/>
            <w:hideMark/>
          </w:tcPr>
          <w:p w14:paraId="7C8941EF"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 është i balancuar përdorimi i kohës dhe burimeve?</w:t>
            </w:r>
          </w:p>
        </w:tc>
        <w:tc>
          <w:tcPr>
            <w:tcW w:w="0" w:type="auto"/>
            <w:hideMark/>
          </w:tcPr>
          <w:p w14:paraId="38B364F6"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Analiza e kohës/rezultatit</w:t>
            </w:r>
          </w:p>
        </w:tc>
      </w:tr>
      <w:tr w:rsidR="009F0122" w:rsidRPr="00717282" w14:paraId="04F6E47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6DE7CE57" w14:textId="77777777" w:rsidR="009F0122" w:rsidRPr="00717282" w:rsidRDefault="009F0122" w:rsidP="0005079B">
            <w:pPr>
              <w:spacing w:after="120" w:line="288" w:lineRule="auto"/>
              <w:contextualSpacing/>
              <w:mirrorIndents/>
              <w:rPr>
                <w:lang w:val="tr-TR"/>
              </w:rPr>
            </w:pPr>
            <w:r w:rsidRPr="00717282">
              <w:rPr>
                <w:lang w:val="tr-TR"/>
              </w:rPr>
              <w:t>Qëndrueshmëri</w:t>
            </w:r>
          </w:p>
        </w:tc>
        <w:tc>
          <w:tcPr>
            <w:tcW w:w="0" w:type="auto"/>
            <w:hideMark/>
          </w:tcPr>
          <w:p w14:paraId="70E3C4FB"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 është modeli i ripërdorshëm?</w:t>
            </w:r>
          </w:p>
        </w:tc>
        <w:tc>
          <w:tcPr>
            <w:tcW w:w="0" w:type="auto"/>
            <w:hideMark/>
          </w:tcPr>
          <w:p w14:paraId="6D08C83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Raporti i shqyrtimit pas pilotimit</w:t>
            </w:r>
          </w:p>
        </w:tc>
      </w:tr>
    </w:tbl>
    <w:p w14:paraId="0EA873E4" w14:textId="0B1703ED" w:rsidR="009F0122" w:rsidRPr="00717282" w:rsidRDefault="009F0122" w:rsidP="0005079B">
      <w:pPr>
        <w:spacing w:after="120" w:line="288" w:lineRule="auto"/>
        <w:contextualSpacing/>
        <w:mirrorIndents/>
        <w:rPr>
          <w:lang w:val="tr-TR"/>
        </w:rPr>
      </w:pPr>
    </w:p>
    <w:p w14:paraId="6F72BB8E" w14:textId="10E008AF" w:rsidR="009F0122" w:rsidRPr="00717282" w:rsidRDefault="009F0122" w:rsidP="0005079B">
      <w:pPr>
        <w:spacing w:after="120" w:line="288" w:lineRule="auto"/>
        <w:contextualSpacing/>
        <w:mirrorIndents/>
        <w:rPr>
          <w:b/>
          <w:bCs/>
          <w:lang w:val="tr-TR"/>
        </w:rPr>
      </w:pPr>
      <w:r w:rsidRPr="00717282">
        <w:rPr>
          <w:b/>
          <w:bCs/>
          <w:lang w:val="tr-TR"/>
        </w:rPr>
        <w:t>9.7 Përfundim: Udhëzime për Përzgjedhjen e Modelit</w:t>
      </w:r>
    </w:p>
    <w:p w14:paraId="1F922C9A"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Zgjidh një model bazuar në qëllimin, mos e përcakto qëllimin bazuar në model.</w:t>
      </w:r>
    </w:p>
    <w:p w14:paraId="45C5C6B8"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Mendojeni teknologjinë si një plotësues të modelit, jo si qendrën e tij.</w:t>
      </w:r>
    </w:p>
    <w:p w14:paraId="4F655237"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Qasjet e përziera janë shpesh më efektive.</w:t>
      </w:r>
    </w:p>
    <w:p w14:paraId="7D0FEBDB"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Pilotimi dhe reagimet janë një pjesë e detyrueshme e procesit të përzgjedhjes.</w:t>
      </w:r>
    </w:p>
    <w:p w14:paraId="66D835A1" w14:textId="77777777" w:rsidR="009F0122" w:rsidRPr="00717282" w:rsidRDefault="009F0122" w:rsidP="0005079B">
      <w:pPr>
        <w:pStyle w:val="ListeParagraf"/>
        <w:numPr>
          <w:ilvl w:val="0"/>
          <w:numId w:val="41"/>
        </w:numPr>
        <w:spacing w:after="120" w:line="288" w:lineRule="auto"/>
        <w:mirrorIndents/>
        <w:rPr>
          <w:lang w:val="tr-TR"/>
        </w:rPr>
      </w:pPr>
      <w:r w:rsidRPr="00717282">
        <w:rPr>
          <w:lang w:val="tr-TR"/>
        </w:rPr>
        <w:t>Shiko ndryshimin e modelit si përmirësim të vazhdueshëm, jo si dështim.</w:t>
      </w:r>
    </w:p>
    <w:p w14:paraId="2DE98F79" w14:textId="6E4AED5E" w:rsidR="009F0122" w:rsidRPr="00717282" w:rsidRDefault="009F0122" w:rsidP="0005079B">
      <w:pPr>
        <w:spacing w:after="120" w:line="288" w:lineRule="auto"/>
        <w:contextualSpacing/>
        <w:mirrorIndents/>
        <w:rPr>
          <w:lang w:val="tr-TR"/>
        </w:rPr>
      </w:pPr>
      <w:r w:rsidRPr="00717282">
        <w:rPr>
          <w:lang w:val="tr-TR"/>
        </w:rPr>
        <w:br/>
        <w:t>“Çdo nxënës është i ndryshëm, çdo mësim është unik; modeli i mësimdhënies është ura që i bën këto ndryshime kuptimplote.”</w:t>
      </w:r>
    </w:p>
    <w:p w14:paraId="3977E73B" w14:textId="67791EF8" w:rsidR="009F0122" w:rsidRPr="00717282" w:rsidRDefault="009F0122" w:rsidP="00CF1B39">
      <w:pPr>
        <w:pStyle w:val="Balk1"/>
        <w:rPr>
          <w:rFonts w:asciiTheme="minorHAnsi" w:hAnsiTheme="minorHAnsi"/>
          <w:sz w:val="22"/>
          <w:szCs w:val="22"/>
          <w:lang w:val="tr-TR"/>
        </w:rPr>
      </w:pPr>
      <w:bookmarkStart w:id="9" w:name="_Toc212992696"/>
      <w:r w:rsidRPr="00717282">
        <w:rPr>
          <w:rFonts w:asciiTheme="minorHAnsi" w:hAnsiTheme="minorHAnsi"/>
          <w:sz w:val="22"/>
          <w:szCs w:val="22"/>
          <w:lang w:val="tr-TR"/>
        </w:rPr>
        <w:t>10. SHEMBULL APLIKIMESH NË KURRIKULËN E BAZUAR NË VR</w:t>
      </w:r>
      <w:bookmarkEnd w:id="9"/>
    </w:p>
    <w:p w14:paraId="47EEA291" w14:textId="1AF5EC5B" w:rsidR="009F0122" w:rsidRPr="00717282" w:rsidRDefault="009F0122" w:rsidP="0005079B">
      <w:pPr>
        <w:spacing w:after="120" w:line="288" w:lineRule="auto"/>
        <w:contextualSpacing/>
        <w:mirrorIndents/>
        <w:rPr>
          <w:b/>
          <w:bCs/>
          <w:lang w:val="tr-TR"/>
        </w:rPr>
      </w:pPr>
      <w:r w:rsidRPr="00717282">
        <w:rPr>
          <w:b/>
          <w:bCs/>
          <w:lang w:val="tr-TR"/>
        </w:rPr>
        <w:t>10.1 Qëllimi i Seksionit</w:t>
      </w:r>
    </w:p>
    <w:p w14:paraId="28DF703D" w14:textId="77777777" w:rsidR="009F0122" w:rsidRPr="00717282" w:rsidRDefault="009F0122" w:rsidP="0005079B">
      <w:pPr>
        <w:spacing w:after="120" w:line="288" w:lineRule="auto"/>
        <w:contextualSpacing/>
        <w:mirrorIndents/>
        <w:rPr>
          <w:lang w:val="tr-TR"/>
        </w:rPr>
      </w:pPr>
      <w:r w:rsidRPr="00717282">
        <w:rPr>
          <w:lang w:val="tr-TR"/>
        </w:rPr>
        <w:t xml:space="preserve">Ky seksion synon t'u demonstrojë mësuesve praktikat e mësimdhënies të bazuara në realitetin virtual </w:t>
      </w:r>
      <w:r w:rsidRPr="00717282">
        <w:rPr>
          <w:b/>
          <w:bCs/>
          <w:lang w:val="tr-TR"/>
        </w:rPr>
        <w:t xml:space="preserve">përmes shembujve të skenarëve nga bota reale </w:t>
      </w:r>
      <w:r w:rsidRPr="00717282">
        <w:rPr>
          <w:lang w:val="tr-TR"/>
        </w:rPr>
        <w:t xml:space="preserve">. </w:t>
      </w:r>
      <w:r w:rsidRPr="00717282">
        <w:rPr>
          <w:lang w:val="tr-TR"/>
        </w:rPr>
        <w:br/>
      </w:r>
      <w:r w:rsidRPr="00717282">
        <w:rPr>
          <w:lang w:val="tr-TR"/>
        </w:rPr>
        <w:lastRenderedPageBreak/>
        <w:t>Çdo shembull përshkruhet së bashku me objektivat e kurrikulës, modelin e mësimdhënies, teknologjinë e përdorur dhe metodën e vlerësimit.</w:t>
      </w:r>
    </w:p>
    <w:p w14:paraId="52A94A00" w14:textId="204F70F3" w:rsidR="009F0122" w:rsidRPr="00717282" w:rsidRDefault="009F0122" w:rsidP="0005079B">
      <w:pPr>
        <w:spacing w:after="120" w:line="288" w:lineRule="auto"/>
        <w:contextualSpacing/>
        <w:mirrorIndents/>
        <w:rPr>
          <w:lang w:val="tr-TR"/>
        </w:rPr>
      </w:pPr>
      <w:r w:rsidRPr="00717282">
        <w:rPr>
          <w:lang w:val="tr-TR"/>
        </w:rPr>
        <w:br/>
        <w:t>“Mësimi i vërtetë ndodh kur nxënësi e ‘bën’ atë—VR e bën të mundur këtë.”</w:t>
      </w:r>
    </w:p>
    <w:p w14:paraId="4388B8D8" w14:textId="5A80B53B" w:rsidR="009F0122" w:rsidRPr="00717282" w:rsidRDefault="009F0122" w:rsidP="0005079B">
      <w:pPr>
        <w:spacing w:after="120" w:line="288" w:lineRule="auto"/>
        <w:contextualSpacing/>
        <w:mirrorIndents/>
        <w:rPr>
          <w:b/>
          <w:bCs/>
          <w:lang w:val="tr-TR"/>
        </w:rPr>
      </w:pPr>
      <w:r w:rsidRPr="00717282">
        <w:rPr>
          <w:b/>
          <w:bCs/>
          <w:lang w:val="tr-TR"/>
        </w:rPr>
        <w:t>10.2 Zbatimi 1: Punëtori Virtuale Saldimi</w:t>
      </w:r>
    </w:p>
    <w:tbl>
      <w:tblPr>
        <w:tblStyle w:val="KlavuzTablo6-Renkli-Vurgu5"/>
        <w:tblW w:w="0" w:type="auto"/>
        <w:tblLook w:val="04A0" w:firstRow="1" w:lastRow="0" w:firstColumn="1" w:lastColumn="0" w:noHBand="0" w:noVBand="1"/>
      </w:tblPr>
      <w:tblGrid>
        <w:gridCol w:w="2079"/>
        <w:gridCol w:w="7543"/>
      </w:tblGrid>
      <w:tr w:rsidR="009F0122" w:rsidRPr="009942E7" w14:paraId="5CE156C3" w14:textId="77777777" w:rsidTr="00271A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27FDF3" w14:textId="77777777" w:rsidR="009F0122" w:rsidRPr="00717282" w:rsidRDefault="009F0122" w:rsidP="0005079B">
            <w:pPr>
              <w:spacing w:after="120" w:line="288" w:lineRule="auto"/>
              <w:contextualSpacing/>
              <w:mirrorIndents/>
              <w:rPr>
                <w:b w:val="0"/>
                <w:bCs w:val="0"/>
                <w:lang w:val="tr-TR"/>
              </w:rPr>
            </w:pPr>
            <w:r w:rsidRPr="00717282">
              <w:rPr>
                <w:lang w:val="tr-TR"/>
              </w:rPr>
              <w:t>Objektivi i të Mësuarit</w:t>
            </w:r>
          </w:p>
        </w:tc>
        <w:tc>
          <w:tcPr>
            <w:tcW w:w="0" w:type="auto"/>
            <w:hideMark/>
          </w:tcPr>
          <w:p w14:paraId="6C46380E"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r w:rsidRPr="00717282">
              <w:rPr>
                <w:lang w:val="tr-TR"/>
              </w:rPr>
              <w:t>Studentët mund të praktikojnë në mënyrë të sigurt teknika të ndryshme saldimi në një mjedis VR.</w:t>
            </w:r>
          </w:p>
        </w:tc>
      </w:tr>
    </w:tbl>
    <w:p w14:paraId="4BCA6369" w14:textId="77777777" w:rsidR="009F0122" w:rsidRPr="00717282" w:rsidRDefault="009F0122" w:rsidP="0005079B">
      <w:pPr>
        <w:spacing w:after="120" w:line="288" w:lineRule="auto"/>
        <w:contextualSpacing/>
        <w:mirrorIndents/>
        <w:rPr>
          <w:lang w:val="tr-TR"/>
        </w:rPr>
      </w:pPr>
      <w:r w:rsidRPr="00717282">
        <w:rPr>
          <w:b/>
          <w:bCs/>
          <w:lang w:val="tr-TR"/>
        </w:rPr>
        <w:t xml:space="preserve">e veprimit: </w:t>
      </w:r>
      <w:r w:rsidRPr="00717282">
        <w:rPr>
          <w:lang w:val="tr-TR"/>
        </w:rPr>
        <w:t xml:space="preserve">Aplikacion i projektuar për studentët e përpunimit të metaleve dhe saldimit. </w:t>
      </w:r>
      <w:r w:rsidRPr="00717282">
        <w:rPr>
          <w:lang w:val="tr-TR"/>
        </w:rPr>
        <w:br/>
      </w:r>
      <w:r w:rsidRPr="00717282">
        <w:rPr>
          <w:b/>
          <w:bCs/>
          <w:lang w:val="tr-TR"/>
        </w:rPr>
        <w:t xml:space="preserve">Kohëzgjatja: </w:t>
      </w:r>
      <w:r w:rsidRPr="00717282">
        <w:rPr>
          <w:lang w:val="tr-TR"/>
        </w:rPr>
        <w:t xml:space="preserve">Seancë VR 20-minutëshe + reagime 10-minutëshe. </w:t>
      </w:r>
      <w:r w:rsidRPr="00717282">
        <w:rPr>
          <w:lang w:val="tr-TR"/>
        </w:rPr>
        <w:br/>
      </w:r>
      <w:r w:rsidRPr="00717282">
        <w:rPr>
          <w:b/>
          <w:bCs/>
          <w:lang w:val="tr-TR"/>
        </w:rPr>
        <w:t xml:space="preserve">Modeli i përdorur: 4C/ID + Kolb Teknologjia </w:t>
      </w:r>
      <w:r w:rsidRPr="00717282">
        <w:rPr>
          <w:lang w:val="tr-TR"/>
        </w:rPr>
        <w:t xml:space="preserve">e të Mësuarit Përvojë : </w:t>
      </w:r>
      <w:r w:rsidRPr="00717282">
        <w:rPr>
          <w:lang w:val="tr-TR"/>
        </w:rPr>
        <w:br/>
        <w:t xml:space="preserve">Syze VR, sensorë dore, simulator pishtari saldimi. </w:t>
      </w:r>
      <w:r w:rsidRPr="00717282">
        <w:rPr>
          <w:lang w:val="tr-TR"/>
        </w:rPr>
        <w:br/>
      </w:r>
      <w:r w:rsidRPr="00717282">
        <w:rPr>
          <w:b/>
          <w:bCs/>
          <w:lang w:val="tr-TR"/>
        </w:rPr>
        <w:t>Rrjedha pedagogjike:</w:t>
      </w:r>
    </w:p>
    <w:p w14:paraId="2E54948D"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Angazhohu: </w:t>
      </w:r>
      <w:r w:rsidRPr="00717282">
        <w:rPr>
          <w:lang w:val="tr-TR"/>
        </w:rPr>
        <w:t>Studenti prezantohet me skenën e burimeve.</w:t>
      </w:r>
    </w:p>
    <w:p w14:paraId="7DD3C427"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Eksploro: </w:t>
      </w:r>
      <w:r w:rsidRPr="00717282">
        <w:rPr>
          <w:lang w:val="tr-TR"/>
        </w:rPr>
        <w:t>Studenti provon lëvizjet e pishtarit në një mjedis VR.</w:t>
      </w:r>
    </w:p>
    <w:p w14:paraId="401911B1"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Shpjegoni: </w:t>
      </w:r>
      <w:r w:rsidRPr="00717282">
        <w:rPr>
          <w:lang w:val="tr-TR"/>
        </w:rPr>
        <w:t>Sistemi tregon hapat e saktë/të pasaktë.</w:t>
      </w:r>
    </w:p>
    <w:p w14:paraId="1CC88127"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Përmbledhje: </w:t>
      </w:r>
      <w:r w:rsidRPr="00717282">
        <w:rPr>
          <w:lang w:val="tr-TR"/>
        </w:rPr>
        <w:t>Studenti e përsërit praktikën pa gabime.</w:t>
      </w:r>
    </w:p>
    <w:p w14:paraId="530F8471" w14:textId="77777777" w:rsidR="009F0122" w:rsidRPr="00717282" w:rsidRDefault="009F0122" w:rsidP="0005079B">
      <w:pPr>
        <w:numPr>
          <w:ilvl w:val="0"/>
          <w:numId w:val="34"/>
        </w:numPr>
        <w:spacing w:after="120" w:line="288" w:lineRule="auto"/>
        <w:contextualSpacing/>
        <w:mirrorIndents/>
        <w:rPr>
          <w:lang w:val="tr-TR"/>
        </w:rPr>
      </w:pPr>
      <w:r w:rsidRPr="00717282">
        <w:rPr>
          <w:b/>
          <w:bCs/>
          <w:lang w:val="tr-TR"/>
        </w:rPr>
        <w:t xml:space="preserve">Vlerësimi: </w:t>
      </w:r>
      <w:r w:rsidRPr="00717282">
        <w:rPr>
          <w:lang w:val="tr-TR"/>
        </w:rPr>
        <w:t>Vlerësimi bëhet në bazë të rubrikave.</w:t>
      </w:r>
    </w:p>
    <w:p w14:paraId="1558C3A3" w14:textId="77777777" w:rsidR="009F0122" w:rsidRPr="00717282" w:rsidRDefault="009F0122" w:rsidP="0005079B">
      <w:pPr>
        <w:spacing w:after="120" w:line="288" w:lineRule="auto"/>
        <w:contextualSpacing/>
        <w:mirrorIndents/>
        <w:rPr>
          <w:lang w:val="tr-TR"/>
        </w:rPr>
      </w:pPr>
      <w:r w:rsidRPr="00717282">
        <w:rPr>
          <w:b/>
          <w:bCs/>
          <w:lang w:val="tr-TR"/>
        </w:rPr>
        <w:t>Kriteret e Vlerësimit:</w:t>
      </w:r>
    </w:p>
    <w:p w14:paraId="0955FCDD" w14:textId="77777777" w:rsidR="009F0122" w:rsidRPr="00717282" w:rsidRDefault="009F0122" w:rsidP="0005079B">
      <w:pPr>
        <w:numPr>
          <w:ilvl w:val="0"/>
          <w:numId w:val="35"/>
        </w:numPr>
        <w:spacing w:after="120" w:line="288" w:lineRule="auto"/>
        <w:contextualSpacing/>
        <w:mirrorIndents/>
        <w:rPr>
          <w:lang w:val="tr-TR"/>
        </w:rPr>
      </w:pPr>
      <w:r w:rsidRPr="00717282">
        <w:rPr>
          <w:lang w:val="tr-TR"/>
        </w:rPr>
        <w:t>Këndi i saldimit (% saktësi)</w:t>
      </w:r>
    </w:p>
    <w:p w14:paraId="42D26A0D" w14:textId="77777777" w:rsidR="009F0122" w:rsidRPr="00717282" w:rsidRDefault="009F0122" w:rsidP="0005079B">
      <w:pPr>
        <w:numPr>
          <w:ilvl w:val="0"/>
          <w:numId w:val="35"/>
        </w:numPr>
        <w:spacing w:after="120" w:line="288" w:lineRule="auto"/>
        <w:contextualSpacing/>
        <w:mirrorIndents/>
        <w:rPr>
          <w:lang w:val="tr-TR"/>
        </w:rPr>
      </w:pPr>
      <w:r w:rsidRPr="00717282">
        <w:rPr>
          <w:lang w:val="tr-TR"/>
        </w:rPr>
        <w:t>Koha e saldimit</w:t>
      </w:r>
    </w:p>
    <w:p w14:paraId="1D3B3E4E" w14:textId="77777777" w:rsidR="009F0122" w:rsidRPr="00717282" w:rsidRDefault="009F0122" w:rsidP="0005079B">
      <w:pPr>
        <w:numPr>
          <w:ilvl w:val="0"/>
          <w:numId w:val="35"/>
        </w:numPr>
        <w:spacing w:after="120" w:line="288" w:lineRule="auto"/>
        <w:contextualSpacing/>
        <w:mirrorIndents/>
        <w:rPr>
          <w:lang w:val="tr-TR"/>
        </w:rPr>
      </w:pPr>
      <w:r w:rsidRPr="00717282">
        <w:rPr>
          <w:lang w:val="tr-TR"/>
        </w:rPr>
        <w:t>Pajtueshmëria me rregullat e sigurisë</w:t>
      </w:r>
    </w:p>
    <w:p w14:paraId="04D1F80D" w14:textId="16B58D1A" w:rsidR="009F0122" w:rsidRPr="00717282" w:rsidRDefault="009F0122" w:rsidP="0005079B">
      <w:pPr>
        <w:spacing w:after="120" w:line="288" w:lineRule="auto"/>
        <w:contextualSpacing/>
        <w:mirrorIndents/>
        <w:rPr>
          <w:lang w:val="tr-TR"/>
        </w:rPr>
      </w:pPr>
      <w:r w:rsidRPr="00717282">
        <w:rPr>
          <w:lang w:val="tr-TR"/>
        </w:rPr>
        <w:br/>
        <w:t>Falë këtij moduli, studentët e përjetojnë procesin e të nxënit duke bërë gabime në mënyrë të sigurt, pa përjetuar rreziqet e proceseve reale të saldimit.</w:t>
      </w:r>
    </w:p>
    <w:p w14:paraId="0625C9AB" w14:textId="4DF2CACD" w:rsidR="009F0122" w:rsidRPr="00717282" w:rsidRDefault="009F0122" w:rsidP="0005079B">
      <w:pPr>
        <w:spacing w:after="120" w:line="288" w:lineRule="auto"/>
        <w:contextualSpacing/>
        <w:mirrorIndents/>
        <w:rPr>
          <w:lang w:val="tr-TR"/>
        </w:rPr>
      </w:pPr>
    </w:p>
    <w:p w14:paraId="72B64869" w14:textId="77777777" w:rsidR="009F0122" w:rsidRPr="00717282" w:rsidRDefault="009F0122" w:rsidP="0005079B">
      <w:pPr>
        <w:spacing w:after="120" w:line="288" w:lineRule="auto"/>
        <w:contextualSpacing/>
        <w:mirrorIndents/>
        <w:rPr>
          <w:b/>
          <w:bCs/>
          <w:lang w:val="tr-TR"/>
        </w:rPr>
      </w:pPr>
      <w:r w:rsidRPr="00717282">
        <w:rPr>
          <w:rFonts w:ascii="Segoe UI Emoji" w:hAnsi="Segoe UI Emoji" w:cs="Segoe UI Emoji"/>
          <w:b/>
          <w:bCs/>
          <w:lang w:val="tr-TR"/>
        </w:rPr>
        <w:t xml:space="preserve">⚡ </w:t>
      </w:r>
      <w:r w:rsidRPr="00717282">
        <w:rPr>
          <w:b/>
          <w:bCs/>
          <w:lang w:val="tr-TR"/>
        </w:rPr>
        <w:t>10.3 Aplikimi 2: Simulimi i Sigurisë Elektrike VR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34"/>
        <w:gridCol w:w="7362"/>
      </w:tblGrid>
      <w:tr w:rsidR="009F0122" w:rsidRPr="009942E7" w14:paraId="72B19288" w14:textId="77777777">
        <w:trPr>
          <w:tblHeader/>
          <w:tblCellSpacing w:w="15" w:type="dxa"/>
        </w:trPr>
        <w:tc>
          <w:tcPr>
            <w:tcW w:w="0" w:type="auto"/>
            <w:vAlign w:val="center"/>
            <w:hideMark/>
          </w:tcPr>
          <w:p w14:paraId="5604D330" w14:textId="77777777" w:rsidR="009F0122" w:rsidRPr="00717282" w:rsidRDefault="009F0122" w:rsidP="0005079B">
            <w:pPr>
              <w:spacing w:after="120" w:line="288" w:lineRule="auto"/>
              <w:contextualSpacing/>
              <w:mirrorIndents/>
              <w:rPr>
                <w:b/>
                <w:bCs/>
                <w:lang w:val="tr-TR"/>
              </w:rPr>
            </w:pPr>
            <w:r w:rsidRPr="00717282">
              <w:rPr>
                <w:b/>
                <w:bCs/>
                <w:lang w:val="tr-TR"/>
              </w:rPr>
              <w:t>Objektivi i të Mësuarit</w:t>
            </w:r>
          </w:p>
        </w:tc>
        <w:tc>
          <w:tcPr>
            <w:tcW w:w="0" w:type="auto"/>
            <w:vAlign w:val="center"/>
            <w:hideMark/>
          </w:tcPr>
          <w:p w14:paraId="1226B9C6" w14:textId="77777777" w:rsidR="009F0122" w:rsidRPr="00717282" w:rsidRDefault="009F0122" w:rsidP="0005079B">
            <w:pPr>
              <w:spacing w:after="120" w:line="288" w:lineRule="auto"/>
              <w:contextualSpacing/>
              <w:mirrorIndents/>
              <w:rPr>
                <w:b/>
                <w:bCs/>
                <w:lang w:val="tr-TR"/>
              </w:rPr>
            </w:pPr>
            <w:r w:rsidRPr="00717282">
              <w:rPr>
                <w:b/>
                <w:bCs/>
                <w:lang w:val="tr-TR"/>
              </w:rPr>
              <w:t>Nxënësit mund të praktikojnë rregullat e sigurisë elektrike në një fabrikë virtuale.</w:t>
            </w:r>
          </w:p>
        </w:tc>
      </w:tr>
    </w:tbl>
    <w:p w14:paraId="214F4EB0" w14:textId="77777777" w:rsidR="009F0122" w:rsidRPr="00717282" w:rsidRDefault="009F0122" w:rsidP="0005079B">
      <w:pPr>
        <w:spacing w:after="120" w:line="288" w:lineRule="auto"/>
        <w:contextualSpacing/>
        <w:mirrorIndents/>
        <w:rPr>
          <w:lang w:val="tr-TR"/>
        </w:rPr>
      </w:pPr>
      <w:r w:rsidRPr="00717282">
        <w:rPr>
          <w:b/>
          <w:bCs/>
          <w:lang w:val="tr-TR"/>
        </w:rPr>
        <w:t xml:space="preserve">Fusha e veprimit: </w:t>
      </w:r>
      <w:r w:rsidRPr="00717282">
        <w:rPr>
          <w:lang w:val="tr-TR"/>
        </w:rPr>
        <w:t xml:space="preserve">Studentë të degëve të elektricitetit dhe elektronikës. </w:t>
      </w:r>
      <w:r w:rsidRPr="00717282">
        <w:rPr>
          <w:lang w:val="tr-TR"/>
        </w:rPr>
        <w:br/>
      </w:r>
      <w:r w:rsidRPr="00717282">
        <w:rPr>
          <w:b/>
          <w:bCs/>
          <w:lang w:val="tr-TR"/>
        </w:rPr>
        <w:t xml:space="preserve">Modeli: </w:t>
      </w:r>
      <w:r w:rsidRPr="00717282">
        <w:rPr>
          <w:lang w:val="tr-TR"/>
        </w:rPr>
        <w:t xml:space="preserve">ASSURE + SAM. </w:t>
      </w:r>
      <w:r w:rsidRPr="00717282">
        <w:rPr>
          <w:lang w:val="tr-TR"/>
        </w:rPr>
        <w:br/>
      </w:r>
      <w:r w:rsidRPr="00717282">
        <w:rPr>
          <w:b/>
          <w:bCs/>
          <w:lang w:val="tr-TR"/>
        </w:rPr>
        <w:t xml:space="preserve">Teknologjia: </w:t>
      </w:r>
      <w:r w:rsidRPr="00717282">
        <w:rPr>
          <w:lang w:val="tr-TR"/>
        </w:rPr>
        <w:t xml:space="preserve">Syze VR + softuer kontrolli inteligjent. </w:t>
      </w:r>
      <w:r w:rsidRPr="00717282">
        <w:rPr>
          <w:lang w:val="tr-TR"/>
        </w:rPr>
        <w:br/>
      </w:r>
      <w:r w:rsidRPr="00717282">
        <w:rPr>
          <w:b/>
          <w:bCs/>
          <w:lang w:val="tr-TR"/>
        </w:rPr>
        <w:t>Hapat pedagogjikë:</w:t>
      </w:r>
    </w:p>
    <w:p w14:paraId="7A8A8356" w14:textId="77777777" w:rsidR="009F0122" w:rsidRPr="00717282" w:rsidRDefault="009F0122" w:rsidP="0005079B">
      <w:pPr>
        <w:numPr>
          <w:ilvl w:val="0"/>
          <w:numId w:val="36"/>
        </w:numPr>
        <w:spacing w:after="120" w:line="288" w:lineRule="auto"/>
        <w:contextualSpacing/>
        <w:mirrorIndents/>
        <w:rPr>
          <w:lang w:val="tr-TR"/>
        </w:rPr>
      </w:pPr>
      <w:r w:rsidRPr="00717282">
        <w:rPr>
          <w:lang w:val="tr-TR"/>
        </w:rPr>
        <w:t>Studenti hyn virtualisht në mjedisin e fabrikës.</w:t>
      </w:r>
    </w:p>
    <w:p w14:paraId="2EDD6C6F" w14:textId="77777777" w:rsidR="009F0122" w:rsidRPr="00717282" w:rsidRDefault="009F0122" w:rsidP="0005079B">
      <w:pPr>
        <w:numPr>
          <w:ilvl w:val="0"/>
          <w:numId w:val="36"/>
        </w:numPr>
        <w:spacing w:after="120" w:line="288" w:lineRule="auto"/>
        <w:contextualSpacing/>
        <w:mirrorIndents/>
        <w:rPr>
          <w:lang w:val="tr-TR"/>
        </w:rPr>
      </w:pPr>
      <w:r w:rsidRPr="00717282">
        <w:rPr>
          <w:lang w:val="tr-TR"/>
        </w:rPr>
        <w:t>Sistemi kërkon të zbulojë sjellje të pasaktë (tel të zhveshur, panele të hapura, etj.).</w:t>
      </w:r>
    </w:p>
    <w:p w14:paraId="7F95B144" w14:textId="77777777" w:rsidR="009F0122" w:rsidRPr="00717282" w:rsidRDefault="009F0122" w:rsidP="0005079B">
      <w:pPr>
        <w:numPr>
          <w:ilvl w:val="0"/>
          <w:numId w:val="36"/>
        </w:numPr>
        <w:spacing w:after="120" w:line="288" w:lineRule="auto"/>
        <w:contextualSpacing/>
        <w:mirrorIndents/>
        <w:rPr>
          <w:lang w:val="tr-TR"/>
        </w:rPr>
      </w:pPr>
      <w:r w:rsidRPr="00717282">
        <w:rPr>
          <w:lang w:val="tr-TR"/>
        </w:rPr>
        <w:t>Studenti sinjalizon situata të pasigurta.</w:t>
      </w:r>
    </w:p>
    <w:p w14:paraId="2CBE80D4" w14:textId="77777777" w:rsidR="009F0122" w:rsidRPr="00717282" w:rsidRDefault="009F0122" w:rsidP="0005079B">
      <w:pPr>
        <w:numPr>
          <w:ilvl w:val="0"/>
          <w:numId w:val="36"/>
        </w:numPr>
        <w:spacing w:after="120" w:line="288" w:lineRule="auto"/>
        <w:contextualSpacing/>
        <w:mirrorIndents/>
        <w:rPr>
          <w:lang w:val="tr-TR"/>
        </w:rPr>
      </w:pPr>
      <w:r w:rsidRPr="00717282">
        <w:rPr>
          <w:lang w:val="tr-TR"/>
        </w:rPr>
        <w:t>Hapi i fundit zbaton procedurën e saktë në VR.</w:t>
      </w:r>
    </w:p>
    <w:tbl>
      <w:tblPr>
        <w:tblStyle w:val="KlavuzTablo6-Renkli-Vurgu5"/>
        <w:tblW w:w="0" w:type="auto"/>
        <w:tblLook w:val="04A0" w:firstRow="1" w:lastRow="0" w:firstColumn="1" w:lastColumn="0" w:noHBand="0" w:noVBand="1"/>
      </w:tblPr>
      <w:tblGrid>
        <w:gridCol w:w="3063"/>
        <w:gridCol w:w="5159"/>
      </w:tblGrid>
      <w:tr w:rsidR="009F0122" w:rsidRPr="00717282" w14:paraId="0BA7FCD3"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3611A10" w14:textId="77777777" w:rsidR="009F0122" w:rsidRPr="00717282" w:rsidRDefault="009F0122" w:rsidP="0005079B">
            <w:pPr>
              <w:spacing w:after="120" w:line="288" w:lineRule="auto"/>
              <w:contextualSpacing/>
              <w:mirrorIndents/>
              <w:rPr>
                <w:lang w:val="tr-TR"/>
              </w:rPr>
            </w:pPr>
            <w:r w:rsidRPr="00717282">
              <w:rPr>
                <w:lang w:val="tr-TR"/>
              </w:rPr>
              <w:t>Lloji i Vlerësimit</w:t>
            </w:r>
          </w:p>
        </w:tc>
        <w:tc>
          <w:tcPr>
            <w:tcW w:w="0" w:type="auto"/>
            <w:hideMark/>
          </w:tcPr>
          <w:p w14:paraId="5F31918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Automjet</w:t>
            </w:r>
          </w:p>
        </w:tc>
      </w:tr>
      <w:tr w:rsidR="009F0122" w:rsidRPr="00717282" w14:paraId="6B379FB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9AE0E6" w14:textId="77777777" w:rsidR="009F0122" w:rsidRPr="00717282" w:rsidRDefault="009F0122" w:rsidP="0005079B">
            <w:pPr>
              <w:spacing w:after="120" w:line="288" w:lineRule="auto"/>
              <w:contextualSpacing/>
              <w:mirrorIndents/>
              <w:rPr>
                <w:lang w:val="tr-TR"/>
              </w:rPr>
            </w:pPr>
            <w:r w:rsidRPr="00717282">
              <w:rPr>
                <w:lang w:val="tr-TR"/>
              </w:rPr>
              <w:t>Formues</w:t>
            </w:r>
          </w:p>
        </w:tc>
        <w:tc>
          <w:tcPr>
            <w:tcW w:w="0" w:type="auto"/>
            <w:hideMark/>
          </w:tcPr>
          <w:p w14:paraId="3EB2C4E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Alarm i menjëhershëm i sistemit</w:t>
            </w:r>
          </w:p>
        </w:tc>
      </w:tr>
      <w:tr w:rsidR="009F0122" w:rsidRPr="00717282" w14:paraId="481460F7"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FF7F1BF" w14:textId="77777777" w:rsidR="009F0122" w:rsidRPr="00717282" w:rsidRDefault="009F0122" w:rsidP="0005079B">
            <w:pPr>
              <w:spacing w:after="120" w:line="288" w:lineRule="auto"/>
              <w:contextualSpacing/>
              <w:mirrorIndents/>
              <w:rPr>
                <w:lang w:val="tr-TR"/>
              </w:rPr>
            </w:pPr>
            <w:r w:rsidRPr="00717282">
              <w:rPr>
                <w:lang w:val="tr-TR"/>
              </w:rPr>
              <w:t>I orientuar drejt rezultateve</w:t>
            </w:r>
          </w:p>
        </w:tc>
        <w:tc>
          <w:tcPr>
            <w:tcW w:w="0" w:type="auto"/>
            <w:hideMark/>
          </w:tcPr>
          <w:p w14:paraId="76020F5D"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Rezultati i sigurisë (%)</w:t>
            </w:r>
          </w:p>
        </w:tc>
      </w:tr>
      <w:tr w:rsidR="009F0122" w:rsidRPr="00717282" w14:paraId="45635D11"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D8B913" w14:textId="77777777" w:rsidR="009F0122" w:rsidRPr="00717282" w:rsidRDefault="009F0122" w:rsidP="0005079B">
            <w:pPr>
              <w:spacing w:after="120" w:line="288" w:lineRule="auto"/>
              <w:contextualSpacing/>
              <w:mirrorIndents/>
              <w:rPr>
                <w:lang w:val="tr-TR"/>
              </w:rPr>
            </w:pPr>
            <w:r w:rsidRPr="00717282">
              <w:rPr>
                <w:lang w:val="tr-TR"/>
              </w:rPr>
              <w:t>Vetëvlerësim</w:t>
            </w:r>
          </w:p>
        </w:tc>
        <w:tc>
          <w:tcPr>
            <w:tcW w:w="0" w:type="auto"/>
            <w:hideMark/>
          </w:tcPr>
          <w:p w14:paraId="2540E379"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Formulari i reflektimit “Ndërgjegjësimi për Sigurinë”</w:t>
            </w:r>
          </w:p>
        </w:tc>
      </w:tr>
    </w:tbl>
    <w:p w14:paraId="731A56C0" w14:textId="65387936" w:rsidR="009F0122" w:rsidRPr="00717282" w:rsidRDefault="009F0122" w:rsidP="0005079B">
      <w:pPr>
        <w:spacing w:after="120" w:line="288" w:lineRule="auto"/>
        <w:contextualSpacing/>
        <w:mirrorIndents/>
        <w:rPr>
          <w:lang w:val="tr-TR"/>
        </w:rPr>
      </w:pPr>
      <w:r w:rsidRPr="00717282">
        <w:rPr>
          <w:rFonts w:ascii="Segoe UI Emoji" w:hAnsi="Segoe UI Emoji" w:cs="Segoe UI Emoji"/>
          <w:lang w:val="tr-TR"/>
        </w:rPr>
        <w:lastRenderedPageBreak/>
        <w:t>💡</w:t>
      </w:r>
      <w:r w:rsidRPr="00717282">
        <w:rPr>
          <w:lang w:val="tr-TR"/>
        </w:rPr>
        <w:t xml:space="preserve"> </w:t>
      </w:r>
      <w:r w:rsidRPr="00717282">
        <w:rPr>
          <w:b/>
          <w:bCs/>
          <w:lang w:val="tr-TR"/>
        </w:rPr>
        <w:t xml:space="preserve">Avantazhi: </w:t>
      </w:r>
      <w:r w:rsidRPr="00717282">
        <w:rPr>
          <w:lang w:val="tr-TR"/>
        </w:rPr>
        <w:br/>
        <w:t>Studentët fitojnë vetëdije dhe zhvillojnë reflekse të sjelljes së sigurt pa rreziqet e një punishteje të vërtetë elektrike.</w:t>
      </w:r>
    </w:p>
    <w:p w14:paraId="547EFEC8" w14:textId="428EF3B8" w:rsidR="009F0122" w:rsidRPr="00717282" w:rsidRDefault="009F0122" w:rsidP="0005079B">
      <w:pPr>
        <w:spacing w:after="120" w:line="288" w:lineRule="auto"/>
        <w:contextualSpacing/>
        <w:mirrorIndents/>
        <w:rPr>
          <w:b/>
          <w:bCs/>
          <w:lang w:val="tr-TR"/>
        </w:rPr>
      </w:pPr>
      <w:r w:rsidRPr="00717282">
        <w:rPr>
          <w:b/>
          <w:bCs/>
          <w:lang w:val="tr-TR"/>
        </w:rPr>
        <w:t>10.4 Zbatimi 3: Simulimi i Mirëmbajtjes Industriale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8"/>
        <w:gridCol w:w="7588"/>
      </w:tblGrid>
      <w:tr w:rsidR="009F0122" w:rsidRPr="009942E7" w14:paraId="62D62528" w14:textId="77777777">
        <w:trPr>
          <w:tblHeader/>
          <w:tblCellSpacing w:w="15" w:type="dxa"/>
        </w:trPr>
        <w:tc>
          <w:tcPr>
            <w:tcW w:w="0" w:type="auto"/>
            <w:vAlign w:val="center"/>
            <w:hideMark/>
          </w:tcPr>
          <w:p w14:paraId="27012263" w14:textId="77777777" w:rsidR="009F0122" w:rsidRPr="00717282" w:rsidRDefault="009F0122" w:rsidP="0005079B">
            <w:pPr>
              <w:spacing w:after="120" w:line="288" w:lineRule="auto"/>
              <w:contextualSpacing/>
              <w:mirrorIndents/>
              <w:rPr>
                <w:b/>
                <w:bCs/>
                <w:lang w:val="tr-TR"/>
              </w:rPr>
            </w:pPr>
            <w:r w:rsidRPr="00717282">
              <w:rPr>
                <w:b/>
                <w:bCs/>
                <w:lang w:val="tr-TR"/>
              </w:rPr>
              <w:t>Objektivi i të Mësuarit</w:t>
            </w:r>
          </w:p>
        </w:tc>
        <w:tc>
          <w:tcPr>
            <w:tcW w:w="0" w:type="auto"/>
            <w:vAlign w:val="center"/>
            <w:hideMark/>
          </w:tcPr>
          <w:p w14:paraId="719100BC" w14:textId="77777777" w:rsidR="009F0122" w:rsidRPr="00717282" w:rsidRDefault="009F0122" w:rsidP="0005079B">
            <w:pPr>
              <w:spacing w:after="120" w:line="288" w:lineRule="auto"/>
              <w:contextualSpacing/>
              <w:mirrorIndents/>
              <w:rPr>
                <w:b/>
                <w:bCs/>
                <w:lang w:val="tr-TR"/>
              </w:rPr>
            </w:pPr>
            <w:r w:rsidRPr="00717282">
              <w:rPr>
                <w:b/>
                <w:bCs/>
                <w:lang w:val="tr-TR"/>
              </w:rPr>
              <w:t>Studentët mund të çmontojnë dhe rimontojnë një makinë në përputhje me procedurat e mirëmbajtjes.</w:t>
            </w:r>
          </w:p>
        </w:tc>
      </w:tr>
    </w:tbl>
    <w:p w14:paraId="4C5C48EC" w14:textId="77777777" w:rsidR="009F0122" w:rsidRPr="00717282" w:rsidRDefault="009F0122" w:rsidP="0005079B">
      <w:pPr>
        <w:spacing w:after="120" w:line="288" w:lineRule="auto"/>
        <w:contextualSpacing/>
        <w:mirrorIndents/>
        <w:rPr>
          <w:lang w:val="tr-TR"/>
        </w:rPr>
      </w:pPr>
      <w:r w:rsidRPr="00717282">
        <w:rPr>
          <w:b/>
          <w:bCs/>
          <w:lang w:val="tr-TR"/>
        </w:rPr>
        <w:t xml:space="preserve">Modeli: </w:t>
      </w:r>
      <w:r w:rsidRPr="00717282">
        <w:rPr>
          <w:lang w:val="tr-TR"/>
        </w:rPr>
        <w:t xml:space="preserve">Dick &amp; Carey + </w:t>
      </w:r>
      <w:r w:rsidRPr="00717282">
        <w:rPr>
          <w:lang w:val="tr-TR"/>
        </w:rPr>
        <w:br/>
      </w:r>
      <w:r w:rsidRPr="00717282">
        <w:rPr>
          <w:b/>
          <w:bCs/>
          <w:lang w:val="tr-TR"/>
        </w:rPr>
        <w:t xml:space="preserve">Teknologjia e Prototipimit të Shpejtë: </w:t>
      </w:r>
      <w:r w:rsidRPr="00717282">
        <w:rPr>
          <w:lang w:val="tr-TR"/>
        </w:rPr>
        <w:t xml:space="preserve">Platformë montimi VR (motor, ingranazh, simulim valvulash) </w:t>
      </w:r>
      <w:r w:rsidRPr="00717282">
        <w:rPr>
          <w:lang w:val="tr-TR"/>
        </w:rPr>
        <w:br/>
      </w:r>
      <w:r w:rsidRPr="00717282">
        <w:rPr>
          <w:b/>
          <w:bCs/>
          <w:lang w:val="tr-TR"/>
        </w:rPr>
        <w:t>Fazat:</w:t>
      </w:r>
    </w:p>
    <w:p w14:paraId="0B6653F7"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Studentit i jepet një listë kontrolli për sigurinë përpara mirëmbajtjes.</w:t>
      </w:r>
    </w:p>
    <w:p w14:paraId="6FAFD01E"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Çmontimi bëhet hap pas hapi në mjedisin VR.</w:t>
      </w:r>
    </w:p>
    <w:p w14:paraId="46D0013D"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Sistemi jep reagime për hapat e pasaktë.</w:t>
      </w:r>
    </w:p>
    <w:p w14:paraId="34CC6231"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Të gjitha pjesët janë mbledhur në rendin e saktë.</w:t>
      </w:r>
    </w:p>
    <w:p w14:paraId="1FDFD442" w14:textId="77777777" w:rsidR="009F0122" w:rsidRPr="00717282" w:rsidRDefault="009F0122" w:rsidP="0005079B">
      <w:pPr>
        <w:numPr>
          <w:ilvl w:val="0"/>
          <w:numId w:val="37"/>
        </w:numPr>
        <w:spacing w:after="120" w:line="288" w:lineRule="auto"/>
        <w:contextualSpacing/>
        <w:mirrorIndents/>
        <w:rPr>
          <w:lang w:val="tr-TR"/>
        </w:rPr>
      </w:pPr>
      <w:r w:rsidRPr="00717282">
        <w:rPr>
          <w:lang w:val="tr-TR"/>
        </w:rPr>
        <w:t>Në fund të procesit, studenti merr një pikë për kohën, saktësinë dhe sigurinë.</w:t>
      </w:r>
    </w:p>
    <w:tbl>
      <w:tblPr>
        <w:tblStyle w:val="KlavuzTablo6-Renkli-Vurgu5"/>
        <w:tblW w:w="0" w:type="auto"/>
        <w:tblLook w:val="04A0" w:firstRow="1" w:lastRow="0" w:firstColumn="1" w:lastColumn="0" w:noHBand="0" w:noVBand="1"/>
      </w:tblPr>
      <w:tblGrid>
        <w:gridCol w:w="3228"/>
        <w:gridCol w:w="4048"/>
      </w:tblGrid>
      <w:tr w:rsidR="009F0122" w:rsidRPr="00717282" w14:paraId="50185D1F"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DEB560" w14:textId="77777777" w:rsidR="009F0122" w:rsidRPr="00717282" w:rsidRDefault="009F0122" w:rsidP="0005079B">
            <w:pPr>
              <w:spacing w:after="120" w:line="288" w:lineRule="auto"/>
              <w:contextualSpacing/>
              <w:mirrorIndents/>
              <w:rPr>
                <w:lang w:val="tr-TR"/>
              </w:rPr>
            </w:pPr>
            <w:r w:rsidRPr="00717282">
              <w:rPr>
                <w:lang w:val="tr-TR"/>
              </w:rPr>
              <w:t>Kriteret e Vlerësimit</w:t>
            </w:r>
          </w:p>
        </w:tc>
        <w:tc>
          <w:tcPr>
            <w:tcW w:w="0" w:type="auto"/>
            <w:hideMark/>
          </w:tcPr>
          <w:p w14:paraId="42E11611"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Kriteret e Suksesit</w:t>
            </w:r>
          </w:p>
        </w:tc>
      </w:tr>
      <w:tr w:rsidR="009F0122" w:rsidRPr="00717282" w14:paraId="64A97D06"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B94B06" w14:textId="77777777" w:rsidR="009F0122" w:rsidRPr="00717282" w:rsidRDefault="009F0122" w:rsidP="0005079B">
            <w:pPr>
              <w:spacing w:after="120" w:line="288" w:lineRule="auto"/>
              <w:contextualSpacing/>
              <w:mirrorIndents/>
              <w:rPr>
                <w:lang w:val="tr-TR"/>
              </w:rPr>
            </w:pPr>
            <w:r w:rsidRPr="00717282">
              <w:rPr>
                <w:lang w:val="tr-TR"/>
              </w:rPr>
              <w:t>Saktësia e porosisë së pjesëve</w:t>
            </w:r>
          </w:p>
        </w:tc>
        <w:tc>
          <w:tcPr>
            <w:tcW w:w="0" w:type="auto"/>
            <w:hideMark/>
          </w:tcPr>
          <w:p w14:paraId="4C7FFA13"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Mbi 90%</w:t>
            </w:r>
          </w:p>
        </w:tc>
      </w:tr>
      <w:tr w:rsidR="009F0122" w:rsidRPr="00717282" w14:paraId="3A16FE6D"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552E2C04" w14:textId="77777777" w:rsidR="009F0122" w:rsidRPr="00717282" w:rsidRDefault="009F0122" w:rsidP="0005079B">
            <w:pPr>
              <w:spacing w:after="120" w:line="288" w:lineRule="auto"/>
              <w:contextualSpacing/>
              <w:mirrorIndents/>
              <w:rPr>
                <w:lang w:val="tr-TR"/>
              </w:rPr>
            </w:pPr>
            <w:r w:rsidRPr="00717282">
              <w:rPr>
                <w:lang w:val="tr-TR"/>
              </w:rPr>
              <w:t>Menaxhimi i kohës</w:t>
            </w:r>
          </w:p>
        </w:tc>
        <w:tc>
          <w:tcPr>
            <w:tcW w:w="0" w:type="auto"/>
            <w:hideMark/>
          </w:tcPr>
          <w:p w14:paraId="675B7150"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Duhet të përfundojë brenda 15 minutash</w:t>
            </w:r>
          </w:p>
        </w:tc>
      </w:tr>
      <w:tr w:rsidR="009F0122" w:rsidRPr="00717282" w14:paraId="15980EE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2B78D0" w14:textId="77777777" w:rsidR="009F0122" w:rsidRPr="00717282" w:rsidRDefault="009F0122" w:rsidP="0005079B">
            <w:pPr>
              <w:spacing w:after="120" w:line="288" w:lineRule="auto"/>
              <w:contextualSpacing/>
              <w:mirrorIndents/>
              <w:rPr>
                <w:lang w:val="tr-TR"/>
              </w:rPr>
            </w:pPr>
            <w:r w:rsidRPr="00717282">
              <w:rPr>
                <w:lang w:val="tr-TR"/>
              </w:rPr>
              <w:t>Pajtueshmëria me sigurinë</w:t>
            </w:r>
          </w:p>
        </w:tc>
        <w:tc>
          <w:tcPr>
            <w:tcW w:w="0" w:type="auto"/>
            <w:hideMark/>
          </w:tcPr>
          <w:p w14:paraId="61C6758A"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Numri i gabimeve ≤ 2</w:t>
            </w:r>
          </w:p>
        </w:tc>
      </w:tr>
    </w:tbl>
    <w:p w14:paraId="4F78E2C0" w14:textId="77777777" w:rsidR="00CF1B39" w:rsidRPr="00717282" w:rsidRDefault="00CF1B39" w:rsidP="0005079B">
      <w:pPr>
        <w:spacing w:after="120" w:line="288" w:lineRule="auto"/>
        <w:contextualSpacing/>
        <w:mirrorIndents/>
        <w:rPr>
          <w:rFonts w:cs="Segoe UI Emoji"/>
          <w:lang w:val="tr-TR"/>
        </w:rPr>
      </w:pPr>
    </w:p>
    <w:p w14:paraId="1F551ABE" w14:textId="2BB4BB0E" w:rsidR="009F0122" w:rsidRPr="00717282" w:rsidRDefault="009F0122" w:rsidP="0005079B">
      <w:pPr>
        <w:spacing w:after="120" w:line="288" w:lineRule="auto"/>
        <w:contextualSpacing/>
        <w:mirrorIndents/>
        <w:rPr>
          <w:lang w:val="tr-TR"/>
        </w:rPr>
      </w:pPr>
      <w:r w:rsidRPr="00717282">
        <w:rPr>
          <w:b/>
          <w:bCs/>
          <w:lang w:val="tr-TR"/>
        </w:rPr>
        <w:t xml:space="preserve">Kontributi i VRinVET: </w:t>
      </w:r>
      <w:r w:rsidRPr="00717282">
        <w:rPr>
          <w:lang w:val="tr-TR"/>
        </w:rPr>
        <w:br/>
        <w:t>Mësimi arrihet në një makinë të vërtetë pa koston e gabimeve. Ai përmirëson performancën në provën e dytë duke analizuar gabimet e studentëve.</w:t>
      </w:r>
    </w:p>
    <w:p w14:paraId="59F45D3E" w14:textId="77777777" w:rsidR="00CF1B39" w:rsidRPr="00717282" w:rsidRDefault="00CF1B39" w:rsidP="0005079B">
      <w:pPr>
        <w:spacing w:after="120" w:line="288" w:lineRule="auto"/>
        <w:contextualSpacing/>
        <w:mirrorIndents/>
        <w:rPr>
          <w:rFonts w:cs="Segoe UI Emoji"/>
          <w:b/>
          <w:bCs/>
          <w:lang w:val="tr-TR"/>
        </w:rPr>
      </w:pPr>
    </w:p>
    <w:p w14:paraId="1EEFB07C" w14:textId="4AA93F76" w:rsidR="009F0122" w:rsidRPr="00717282" w:rsidRDefault="009F0122" w:rsidP="0005079B">
      <w:pPr>
        <w:spacing w:after="120" w:line="288" w:lineRule="auto"/>
        <w:contextualSpacing/>
        <w:mirrorIndents/>
        <w:rPr>
          <w:b/>
          <w:bCs/>
          <w:lang w:val="tr-TR"/>
        </w:rPr>
      </w:pPr>
      <w:r w:rsidRPr="00717282">
        <w:rPr>
          <w:b/>
          <w:bCs/>
          <w:lang w:val="tr-TR"/>
        </w:rPr>
        <w:t>10.5 Zbatimi 4: Simulimi i Aftësive të Buta (Skenari VR i Komunikimit dhe Punës në Ekip)</w:t>
      </w:r>
    </w:p>
    <w:tbl>
      <w:tblPr>
        <w:tblStyle w:val="KlavuzTablo6-Renkli-Vurgu5"/>
        <w:tblW w:w="0" w:type="auto"/>
        <w:tblLook w:val="04A0" w:firstRow="1" w:lastRow="0" w:firstColumn="1" w:lastColumn="0" w:noHBand="0" w:noVBand="1"/>
      </w:tblPr>
      <w:tblGrid>
        <w:gridCol w:w="1768"/>
        <w:gridCol w:w="7854"/>
      </w:tblGrid>
      <w:tr w:rsidR="009F0122" w:rsidRPr="009942E7" w14:paraId="5FBA84D6" w14:textId="77777777" w:rsidTr="00CF1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C524722" w14:textId="77777777" w:rsidR="009F0122" w:rsidRPr="00717282" w:rsidRDefault="009F0122" w:rsidP="0005079B">
            <w:pPr>
              <w:spacing w:after="120" w:line="288" w:lineRule="auto"/>
              <w:contextualSpacing/>
              <w:mirrorIndents/>
              <w:rPr>
                <w:b w:val="0"/>
                <w:bCs w:val="0"/>
                <w:lang w:val="tr-TR"/>
              </w:rPr>
            </w:pPr>
            <w:r w:rsidRPr="00717282">
              <w:rPr>
                <w:lang w:val="tr-TR"/>
              </w:rPr>
              <w:t>Objektivi i të Mësuarit</w:t>
            </w:r>
          </w:p>
        </w:tc>
        <w:tc>
          <w:tcPr>
            <w:tcW w:w="0" w:type="auto"/>
            <w:hideMark/>
          </w:tcPr>
          <w:p w14:paraId="2B7FC522"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b w:val="0"/>
                <w:bCs w:val="0"/>
                <w:lang w:val="tr-TR"/>
              </w:rPr>
            </w:pPr>
            <w:r w:rsidRPr="00717282">
              <w:rPr>
                <w:lang w:val="tr-TR"/>
              </w:rPr>
              <w:t>Studentët mund të praktikojnë komunikim efektiv, menaxhim konfliktesh dhe aftësi pune në grup në një mjedis biznesi përmes skenarëve virtualë.</w:t>
            </w:r>
          </w:p>
        </w:tc>
      </w:tr>
    </w:tbl>
    <w:p w14:paraId="55BFA7D6" w14:textId="77777777" w:rsidR="00271A98" w:rsidRDefault="00271A98" w:rsidP="0005079B">
      <w:pPr>
        <w:spacing w:after="120" w:line="288" w:lineRule="auto"/>
        <w:contextualSpacing/>
        <w:mirrorIndents/>
        <w:rPr>
          <w:b/>
          <w:bCs/>
          <w:lang w:val="tr-TR"/>
        </w:rPr>
      </w:pPr>
    </w:p>
    <w:p w14:paraId="1186FDA1" w14:textId="7DBCF994" w:rsidR="009F0122" w:rsidRPr="00717282" w:rsidRDefault="009F0122" w:rsidP="0005079B">
      <w:pPr>
        <w:spacing w:after="120" w:line="288" w:lineRule="auto"/>
        <w:contextualSpacing/>
        <w:mirrorIndents/>
        <w:rPr>
          <w:lang w:val="tr-TR"/>
        </w:rPr>
      </w:pPr>
      <w:r w:rsidRPr="00717282">
        <w:rPr>
          <w:b/>
          <w:bCs/>
          <w:lang w:val="tr-TR"/>
        </w:rPr>
        <w:t xml:space="preserve">Modeli: </w:t>
      </w:r>
      <w:r w:rsidRPr="00717282">
        <w:rPr>
          <w:lang w:val="tr-TR"/>
        </w:rPr>
        <w:t xml:space="preserve">WISCOM + 5E </w:t>
      </w:r>
      <w:r w:rsidRPr="00717282">
        <w:rPr>
          <w:lang w:val="tr-TR"/>
        </w:rPr>
        <w:br/>
      </w:r>
      <w:r w:rsidRPr="00717282">
        <w:rPr>
          <w:b/>
          <w:bCs/>
          <w:lang w:val="tr-TR"/>
        </w:rPr>
        <w:t xml:space="preserve">Teknologjia: </w:t>
      </w:r>
      <w:r w:rsidRPr="00717282">
        <w:rPr>
          <w:lang w:val="tr-TR"/>
        </w:rPr>
        <w:t xml:space="preserve">Simulim drame VR + sistem ndërveprimi me zë </w:t>
      </w:r>
      <w:r w:rsidRPr="00717282">
        <w:rPr>
          <w:lang w:val="tr-TR"/>
        </w:rPr>
        <w:br/>
      </w:r>
      <w:r w:rsidRPr="00717282">
        <w:rPr>
          <w:b/>
          <w:bCs/>
          <w:lang w:val="tr-TR"/>
        </w:rPr>
        <w:t>Fluksi pedagogjik:</w:t>
      </w:r>
    </w:p>
    <w:p w14:paraId="02BCD4F2" w14:textId="77777777" w:rsidR="009F0122" w:rsidRPr="00717282" w:rsidRDefault="009F0122" w:rsidP="0005079B">
      <w:pPr>
        <w:numPr>
          <w:ilvl w:val="0"/>
          <w:numId w:val="38"/>
        </w:numPr>
        <w:spacing w:after="120" w:line="288" w:lineRule="auto"/>
        <w:contextualSpacing/>
        <w:mirrorIndents/>
        <w:rPr>
          <w:lang w:val="tr-TR"/>
        </w:rPr>
      </w:pPr>
      <w:r w:rsidRPr="00717282">
        <w:rPr>
          <w:b/>
          <w:bCs/>
          <w:lang w:val="tr-TR"/>
        </w:rPr>
        <w:t xml:space="preserve">Angazhim: </w:t>
      </w:r>
      <w:r w:rsidRPr="00717282">
        <w:rPr>
          <w:lang w:val="tr-TR"/>
        </w:rPr>
        <w:t>Studenti hyn në një skenë duke folur me një klient në VR.</w:t>
      </w:r>
    </w:p>
    <w:p w14:paraId="2141F805" w14:textId="77777777" w:rsidR="009F0122" w:rsidRPr="00717282" w:rsidRDefault="009F0122" w:rsidP="0005079B">
      <w:pPr>
        <w:numPr>
          <w:ilvl w:val="0"/>
          <w:numId w:val="38"/>
        </w:numPr>
        <w:spacing w:after="120" w:line="288" w:lineRule="auto"/>
        <w:contextualSpacing/>
        <w:mirrorIndents/>
        <w:rPr>
          <w:lang w:val="tr-TR"/>
        </w:rPr>
      </w:pPr>
      <w:r w:rsidRPr="00717282">
        <w:rPr>
          <w:b/>
          <w:bCs/>
          <w:lang w:val="tr-TR"/>
        </w:rPr>
        <w:t xml:space="preserve">Eksploro: </w:t>
      </w:r>
      <w:r w:rsidRPr="00717282">
        <w:rPr>
          <w:lang w:val="tr-TR"/>
        </w:rPr>
        <w:t>Menaxhon dialogët interaktivë.</w:t>
      </w:r>
    </w:p>
    <w:p w14:paraId="7AD4A2D2" w14:textId="77777777" w:rsidR="009F0122" w:rsidRPr="00717282" w:rsidRDefault="009F0122" w:rsidP="0005079B">
      <w:pPr>
        <w:numPr>
          <w:ilvl w:val="0"/>
          <w:numId w:val="38"/>
        </w:numPr>
        <w:spacing w:after="120" w:line="288" w:lineRule="auto"/>
        <w:contextualSpacing/>
        <w:mirrorIndents/>
        <w:rPr>
          <w:lang w:val="tr-TR"/>
        </w:rPr>
      </w:pPr>
      <w:r w:rsidRPr="00717282">
        <w:rPr>
          <w:b/>
          <w:bCs/>
          <w:lang w:val="tr-TR"/>
        </w:rPr>
        <w:t xml:space="preserve">Shpjegoni: </w:t>
      </w:r>
      <w:r w:rsidRPr="00717282">
        <w:rPr>
          <w:lang w:val="tr-TR"/>
        </w:rPr>
        <w:t>Sistemi shpjegon rregullat e sakta të komunikimit.</w:t>
      </w:r>
    </w:p>
    <w:p w14:paraId="4A773C50" w14:textId="77777777" w:rsidR="009F0122" w:rsidRPr="00717282" w:rsidRDefault="009F0122" w:rsidP="0005079B">
      <w:pPr>
        <w:numPr>
          <w:ilvl w:val="0"/>
          <w:numId w:val="38"/>
        </w:numPr>
        <w:spacing w:after="120" w:line="288" w:lineRule="auto"/>
        <w:contextualSpacing/>
        <w:mirrorIndents/>
        <w:rPr>
          <w:lang w:val="tr-TR"/>
        </w:rPr>
      </w:pPr>
      <w:r w:rsidRPr="00717282">
        <w:rPr>
          <w:b/>
          <w:bCs/>
          <w:lang w:val="tr-TR"/>
        </w:rPr>
        <w:t xml:space="preserve">Përmbledhje: </w:t>
      </w:r>
      <w:r w:rsidRPr="00717282">
        <w:rPr>
          <w:lang w:val="tr-TR"/>
        </w:rPr>
        <w:t>Studenti provon skenarin e zgjidhjes së konfliktit.</w:t>
      </w:r>
    </w:p>
    <w:p w14:paraId="5B51A3CD" w14:textId="77777777" w:rsidR="009F0122" w:rsidRDefault="009F0122" w:rsidP="0005079B">
      <w:pPr>
        <w:numPr>
          <w:ilvl w:val="0"/>
          <w:numId w:val="38"/>
        </w:numPr>
        <w:spacing w:after="120" w:line="288" w:lineRule="auto"/>
        <w:contextualSpacing/>
        <w:mirrorIndents/>
        <w:rPr>
          <w:lang w:val="tr-TR"/>
        </w:rPr>
      </w:pPr>
      <w:r w:rsidRPr="00717282">
        <w:rPr>
          <w:b/>
          <w:bCs/>
          <w:lang w:val="tr-TR"/>
        </w:rPr>
        <w:t xml:space="preserve">Vlerësoni: </w:t>
      </w:r>
      <w:r w:rsidRPr="00717282">
        <w:rPr>
          <w:lang w:val="tr-TR"/>
        </w:rPr>
        <w:t>Empatia, përdorimi i gjuhës dhe aftësitë e zgjidhjes vlerësohen me anë të rubrikës.</w:t>
      </w:r>
    </w:p>
    <w:p w14:paraId="13857C7D" w14:textId="77777777" w:rsidR="00271A98" w:rsidRPr="00717282" w:rsidRDefault="00271A98" w:rsidP="00271A98">
      <w:pPr>
        <w:spacing w:after="120" w:line="288" w:lineRule="auto"/>
        <w:ind w:left="720"/>
        <w:contextualSpacing/>
        <w:mirrorIndents/>
        <w:rPr>
          <w:lang w:val="tr-TR"/>
        </w:rPr>
      </w:pPr>
    </w:p>
    <w:tbl>
      <w:tblPr>
        <w:tblStyle w:val="KlavuzTablo6-Renkli-Vurgu5"/>
        <w:tblW w:w="0" w:type="auto"/>
        <w:tblLook w:val="04A0" w:firstRow="1" w:lastRow="0" w:firstColumn="1" w:lastColumn="0" w:noHBand="0" w:noVBand="1"/>
      </w:tblPr>
      <w:tblGrid>
        <w:gridCol w:w="1572"/>
        <w:gridCol w:w="3327"/>
      </w:tblGrid>
      <w:tr w:rsidR="009F0122" w:rsidRPr="00717282" w14:paraId="2602A48C"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05C809" w14:textId="77777777" w:rsidR="009F0122" w:rsidRPr="00717282" w:rsidRDefault="009F0122" w:rsidP="0005079B">
            <w:pPr>
              <w:spacing w:after="120" w:line="288" w:lineRule="auto"/>
              <w:contextualSpacing/>
              <w:mirrorIndents/>
              <w:rPr>
                <w:lang w:val="tr-TR"/>
              </w:rPr>
            </w:pPr>
            <w:r w:rsidRPr="00717282">
              <w:rPr>
                <w:lang w:val="tr-TR"/>
              </w:rPr>
              <w:t>Aftësitë</w:t>
            </w:r>
          </w:p>
        </w:tc>
        <w:tc>
          <w:tcPr>
            <w:tcW w:w="0" w:type="auto"/>
            <w:hideMark/>
          </w:tcPr>
          <w:p w14:paraId="06D7F5F0"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Mjet Matës</w:t>
            </w:r>
          </w:p>
        </w:tc>
      </w:tr>
      <w:tr w:rsidR="009F0122" w:rsidRPr="00717282" w14:paraId="6623A2A8"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6F56B7" w14:textId="77777777" w:rsidR="009F0122" w:rsidRPr="00717282" w:rsidRDefault="009F0122" w:rsidP="0005079B">
            <w:pPr>
              <w:spacing w:after="120" w:line="288" w:lineRule="auto"/>
              <w:contextualSpacing/>
              <w:mirrorIndents/>
              <w:rPr>
                <w:lang w:val="tr-TR"/>
              </w:rPr>
            </w:pPr>
            <w:r w:rsidRPr="00717282">
              <w:rPr>
                <w:lang w:val="tr-TR"/>
              </w:rPr>
              <w:t>Empatia</w:t>
            </w:r>
          </w:p>
        </w:tc>
        <w:tc>
          <w:tcPr>
            <w:tcW w:w="0" w:type="auto"/>
            <w:hideMark/>
          </w:tcPr>
          <w:p w14:paraId="205E8BB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Rubrika e vëzhgimit</w:t>
            </w:r>
          </w:p>
        </w:tc>
      </w:tr>
      <w:tr w:rsidR="009F0122" w:rsidRPr="00717282" w14:paraId="082E9D2E"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0023EE70" w14:textId="77777777" w:rsidR="009F0122" w:rsidRPr="00717282" w:rsidRDefault="009F0122" w:rsidP="0005079B">
            <w:pPr>
              <w:spacing w:after="120" w:line="288" w:lineRule="auto"/>
              <w:contextualSpacing/>
              <w:mirrorIndents/>
              <w:rPr>
                <w:lang w:val="tr-TR"/>
              </w:rPr>
            </w:pPr>
            <w:r w:rsidRPr="00717282">
              <w:rPr>
                <w:lang w:val="tr-TR"/>
              </w:rPr>
              <w:t>Punë ekipore</w:t>
            </w:r>
          </w:p>
        </w:tc>
        <w:tc>
          <w:tcPr>
            <w:tcW w:w="0" w:type="auto"/>
            <w:hideMark/>
          </w:tcPr>
          <w:p w14:paraId="7D7EE546"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Rezultati i misionit VR në grup</w:t>
            </w:r>
          </w:p>
        </w:tc>
      </w:tr>
      <w:tr w:rsidR="009F0122" w:rsidRPr="00717282" w14:paraId="3365A087"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509B0A" w14:textId="77777777" w:rsidR="009F0122" w:rsidRPr="00717282" w:rsidRDefault="009F0122" w:rsidP="0005079B">
            <w:pPr>
              <w:spacing w:after="120" w:line="288" w:lineRule="auto"/>
              <w:contextualSpacing/>
              <w:mirrorIndents/>
              <w:rPr>
                <w:lang w:val="tr-TR"/>
              </w:rPr>
            </w:pPr>
            <w:r w:rsidRPr="00717282">
              <w:rPr>
                <w:lang w:val="tr-TR"/>
              </w:rPr>
              <w:t>Komunikimi</w:t>
            </w:r>
          </w:p>
        </w:tc>
        <w:tc>
          <w:tcPr>
            <w:tcW w:w="0" w:type="auto"/>
            <w:hideMark/>
          </w:tcPr>
          <w:p w14:paraId="5258CAB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Formulari i vlerësimit të skenarit</w:t>
            </w:r>
          </w:p>
        </w:tc>
      </w:tr>
    </w:tbl>
    <w:p w14:paraId="4B10537F" w14:textId="77777777" w:rsidR="00271A98" w:rsidRDefault="00271A98" w:rsidP="0005079B">
      <w:pPr>
        <w:spacing w:after="120" w:line="288" w:lineRule="auto"/>
        <w:contextualSpacing/>
        <w:mirrorIndents/>
        <w:rPr>
          <w:rFonts w:ascii="Segoe UI Emoji" w:hAnsi="Segoe UI Emoji" w:cs="Segoe UI Emoji"/>
          <w:lang w:val="tr-TR"/>
        </w:rPr>
      </w:pPr>
    </w:p>
    <w:p w14:paraId="207D3AA1" w14:textId="19FAF186" w:rsidR="009F0122" w:rsidRDefault="009F0122" w:rsidP="0005079B">
      <w:pPr>
        <w:spacing w:after="120" w:line="288" w:lineRule="auto"/>
        <w:contextualSpacing/>
        <w:mirrorIndents/>
        <w:rPr>
          <w:lang w:val="tr-TR"/>
        </w:rPr>
      </w:pPr>
      <w:r w:rsidRPr="00717282">
        <w:rPr>
          <w:b/>
          <w:bCs/>
          <w:lang w:val="tr-TR"/>
        </w:rPr>
        <w:t xml:space="preserve">Avantazhi: </w:t>
      </w:r>
      <w:r w:rsidRPr="00717282">
        <w:rPr>
          <w:lang w:val="tr-TR"/>
        </w:rPr>
        <w:br/>
        <w:t>Studentët përjetojnë dinamikën sociale të një vendi pune në botën reale me stres të ulët. Ky modul është një mjet efektiv për trajnimin e inteligjencës emocionale.</w:t>
      </w:r>
    </w:p>
    <w:p w14:paraId="1D886679" w14:textId="77777777" w:rsidR="00271A98" w:rsidRPr="00717282" w:rsidRDefault="00271A98" w:rsidP="0005079B">
      <w:pPr>
        <w:spacing w:after="120" w:line="288" w:lineRule="auto"/>
        <w:contextualSpacing/>
        <w:mirrorIndents/>
        <w:rPr>
          <w:lang w:val="tr-TR"/>
        </w:rPr>
      </w:pPr>
    </w:p>
    <w:p w14:paraId="7F3F001C" w14:textId="1AA0EE23" w:rsidR="009F0122" w:rsidRPr="00717282" w:rsidRDefault="009F0122" w:rsidP="0005079B">
      <w:pPr>
        <w:spacing w:after="120" w:line="288" w:lineRule="auto"/>
        <w:contextualSpacing/>
        <w:mirrorIndents/>
        <w:rPr>
          <w:b/>
          <w:bCs/>
          <w:lang w:val="tr-TR"/>
        </w:rPr>
      </w:pPr>
      <w:r w:rsidRPr="00717282">
        <w:rPr>
          <w:b/>
          <w:bCs/>
          <w:lang w:val="tr-TR"/>
        </w:rPr>
        <w:t>10.6 Praktika 5: Konfigurimi dhe Kalibrimi i Makinës Virtuale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14"/>
        <w:gridCol w:w="7782"/>
      </w:tblGrid>
      <w:tr w:rsidR="009F0122" w:rsidRPr="009942E7" w14:paraId="13B1E810" w14:textId="77777777">
        <w:trPr>
          <w:tblHeader/>
          <w:tblCellSpacing w:w="15" w:type="dxa"/>
        </w:trPr>
        <w:tc>
          <w:tcPr>
            <w:tcW w:w="0" w:type="auto"/>
            <w:vAlign w:val="center"/>
            <w:hideMark/>
          </w:tcPr>
          <w:p w14:paraId="2EF43945" w14:textId="77777777" w:rsidR="009F0122" w:rsidRPr="00717282" w:rsidRDefault="009F0122" w:rsidP="0005079B">
            <w:pPr>
              <w:spacing w:after="120" w:line="288" w:lineRule="auto"/>
              <w:contextualSpacing/>
              <w:mirrorIndents/>
              <w:rPr>
                <w:b/>
                <w:bCs/>
                <w:lang w:val="tr-TR"/>
              </w:rPr>
            </w:pPr>
            <w:r w:rsidRPr="00717282">
              <w:rPr>
                <w:b/>
                <w:bCs/>
                <w:lang w:val="tr-TR"/>
              </w:rPr>
              <w:t>Objektivi i të Mësuarit</w:t>
            </w:r>
          </w:p>
        </w:tc>
        <w:tc>
          <w:tcPr>
            <w:tcW w:w="0" w:type="auto"/>
            <w:vAlign w:val="center"/>
            <w:hideMark/>
          </w:tcPr>
          <w:p w14:paraId="6A45D2B9" w14:textId="77777777" w:rsidR="009F0122" w:rsidRPr="00717282" w:rsidRDefault="009F0122" w:rsidP="0005079B">
            <w:pPr>
              <w:spacing w:after="120" w:line="288" w:lineRule="auto"/>
              <w:contextualSpacing/>
              <w:mirrorIndents/>
              <w:rPr>
                <w:b/>
                <w:bCs/>
                <w:lang w:val="tr-TR"/>
              </w:rPr>
            </w:pPr>
            <w:r w:rsidRPr="00717282">
              <w:rPr>
                <w:b/>
                <w:bCs/>
                <w:lang w:val="tr-TR"/>
              </w:rPr>
              <w:t>Studentët mund ta konfigurojnë makinën CNC në mënyrë korrekte dhe të rregullojnë parametrat e kalibrimit në një mjedis virtual.</w:t>
            </w:r>
          </w:p>
        </w:tc>
      </w:tr>
    </w:tbl>
    <w:p w14:paraId="2B207406" w14:textId="77777777" w:rsidR="009F0122" w:rsidRPr="00717282" w:rsidRDefault="009F0122" w:rsidP="0005079B">
      <w:pPr>
        <w:spacing w:after="120" w:line="288" w:lineRule="auto"/>
        <w:contextualSpacing/>
        <w:mirrorIndents/>
        <w:rPr>
          <w:lang w:val="tr-TR"/>
        </w:rPr>
      </w:pPr>
      <w:r w:rsidRPr="00717282">
        <w:rPr>
          <w:b/>
          <w:bCs/>
          <w:lang w:val="tr-TR"/>
        </w:rPr>
        <w:t xml:space="preserve">Modeli: </w:t>
      </w:r>
      <w:r w:rsidRPr="00717282">
        <w:rPr>
          <w:lang w:val="tr-TR"/>
        </w:rPr>
        <w:t xml:space="preserve">4C/ID + SAM </w:t>
      </w:r>
      <w:r w:rsidRPr="00717282">
        <w:rPr>
          <w:lang w:val="tr-TR"/>
        </w:rPr>
        <w:br/>
      </w:r>
      <w:r w:rsidRPr="00717282">
        <w:rPr>
          <w:b/>
          <w:bCs/>
          <w:lang w:val="tr-TR"/>
        </w:rPr>
        <w:t xml:space="preserve">Teknologjia: </w:t>
      </w:r>
      <w:r w:rsidRPr="00717282">
        <w:rPr>
          <w:lang w:val="tr-TR"/>
        </w:rPr>
        <w:t xml:space="preserve">Laboratori CNC VR </w:t>
      </w:r>
      <w:r w:rsidRPr="00717282">
        <w:rPr>
          <w:lang w:val="tr-TR"/>
        </w:rPr>
        <w:br/>
      </w:r>
      <w:r w:rsidRPr="00717282">
        <w:rPr>
          <w:b/>
          <w:bCs/>
          <w:lang w:val="tr-TR"/>
        </w:rPr>
        <w:t>Fazat:</w:t>
      </w:r>
    </w:p>
    <w:p w14:paraId="170FC53A" w14:textId="77777777" w:rsidR="009F0122" w:rsidRPr="00717282" w:rsidRDefault="009F0122" w:rsidP="0005079B">
      <w:pPr>
        <w:numPr>
          <w:ilvl w:val="0"/>
          <w:numId w:val="39"/>
        </w:numPr>
        <w:spacing w:after="120" w:line="288" w:lineRule="auto"/>
        <w:contextualSpacing/>
        <w:mirrorIndents/>
        <w:rPr>
          <w:lang w:val="tr-TR"/>
        </w:rPr>
      </w:pPr>
      <w:r w:rsidRPr="00717282">
        <w:rPr>
          <w:lang w:val="tr-TR"/>
        </w:rPr>
        <w:t>Prezantimi i pjesëve të makinerive (Informacion Mbështetës)</w:t>
      </w:r>
    </w:p>
    <w:p w14:paraId="530DFAA4" w14:textId="77777777" w:rsidR="009F0122" w:rsidRPr="00717282" w:rsidRDefault="009F0122" w:rsidP="0005079B">
      <w:pPr>
        <w:numPr>
          <w:ilvl w:val="0"/>
          <w:numId w:val="39"/>
        </w:numPr>
        <w:spacing w:after="120" w:line="288" w:lineRule="auto"/>
        <w:contextualSpacing/>
        <w:mirrorIndents/>
        <w:rPr>
          <w:lang w:val="tr-TR"/>
        </w:rPr>
      </w:pPr>
      <w:r w:rsidRPr="00717282">
        <w:rPr>
          <w:lang w:val="tr-TR"/>
        </w:rPr>
        <w:t>Zbatimi i hapave të kalibrimit nëpërmjet VR (Informacionit të Misionit)</w:t>
      </w:r>
    </w:p>
    <w:p w14:paraId="5A5544BC" w14:textId="77777777" w:rsidR="009F0122" w:rsidRPr="00717282" w:rsidRDefault="009F0122" w:rsidP="0005079B">
      <w:pPr>
        <w:numPr>
          <w:ilvl w:val="0"/>
          <w:numId w:val="39"/>
        </w:numPr>
        <w:spacing w:after="120" w:line="288" w:lineRule="auto"/>
        <w:contextualSpacing/>
        <w:mirrorIndents/>
        <w:rPr>
          <w:lang w:val="tr-TR"/>
        </w:rPr>
      </w:pPr>
      <w:r w:rsidRPr="00717282">
        <w:rPr>
          <w:lang w:val="tr-TR"/>
        </w:rPr>
        <w:t>Eksperimentoni me skenarë të ndryshëm parametrash (Zbatimi i Detyrës së Pjesës)</w:t>
      </w:r>
    </w:p>
    <w:p w14:paraId="143AD45D" w14:textId="77777777" w:rsidR="009F0122" w:rsidRPr="00717282" w:rsidRDefault="009F0122" w:rsidP="0005079B">
      <w:pPr>
        <w:numPr>
          <w:ilvl w:val="0"/>
          <w:numId w:val="39"/>
        </w:numPr>
        <w:spacing w:after="120" w:line="288" w:lineRule="auto"/>
        <w:contextualSpacing/>
        <w:mirrorIndents/>
        <w:rPr>
          <w:lang w:val="tr-TR"/>
        </w:rPr>
      </w:pPr>
      <w:r w:rsidRPr="00717282">
        <w:rPr>
          <w:lang w:val="tr-TR"/>
        </w:rPr>
        <w:t>Sistemi jep paralajmërime vizuale në rast të parametrave të pasaktë.</w:t>
      </w:r>
    </w:p>
    <w:p w14:paraId="2FF1B520" w14:textId="77777777" w:rsidR="009F0122" w:rsidRPr="00717282" w:rsidRDefault="009F0122" w:rsidP="0005079B">
      <w:pPr>
        <w:spacing w:after="120" w:line="288" w:lineRule="auto"/>
        <w:contextualSpacing/>
        <w:mirrorIndents/>
        <w:rPr>
          <w:lang w:val="tr-TR"/>
        </w:rPr>
      </w:pPr>
      <w:r w:rsidRPr="00717282">
        <w:rPr>
          <w:b/>
          <w:bCs/>
          <w:lang w:val="tr-TR"/>
        </w:rPr>
        <w:t>Vlerësimi:</w:t>
      </w:r>
    </w:p>
    <w:p w14:paraId="66BE4F16" w14:textId="77777777" w:rsidR="009F0122" w:rsidRPr="00717282" w:rsidRDefault="009F0122" w:rsidP="0005079B">
      <w:pPr>
        <w:numPr>
          <w:ilvl w:val="0"/>
          <w:numId w:val="40"/>
        </w:numPr>
        <w:spacing w:after="120" w:line="288" w:lineRule="auto"/>
        <w:contextualSpacing/>
        <w:mirrorIndents/>
        <w:rPr>
          <w:lang w:val="tr-TR"/>
        </w:rPr>
      </w:pPr>
      <w:r w:rsidRPr="00717282">
        <w:rPr>
          <w:lang w:val="tr-TR"/>
        </w:rPr>
        <w:t>Saktësia e kalibrimit</w:t>
      </w:r>
    </w:p>
    <w:p w14:paraId="2DECDD41" w14:textId="77777777" w:rsidR="009F0122" w:rsidRPr="00717282" w:rsidRDefault="009F0122" w:rsidP="0005079B">
      <w:pPr>
        <w:numPr>
          <w:ilvl w:val="0"/>
          <w:numId w:val="40"/>
        </w:numPr>
        <w:spacing w:after="120" w:line="288" w:lineRule="auto"/>
        <w:contextualSpacing/>
        <w:mirrorIndents/>
        <w:rPr>
          <w:lang w:val="tr-TR"/>
        </w:rPr>
      </w:pPr>
      <w:r w:rsidRPr="00717282">
        <w:rPr>
          <w:lang w:val="tr-TR"/>
        </w:rPr>
        <w:t>Rendi dhe kohëzgjatja e operacioneve</w:t>
      </w:r>
    </w:p>
    <w:p w14:paraId="72F0CD6B" w14:textId="77777777" w:rsidR="009F0122" w:rsidRPr="00717282" w:rsidRDefault="009F0122" w:rsidP="0005079B">
      <w:pPr>
        <w:numPr>
          <w:ilvl w:val="0"/>
          <w:numId w:val="40"/>
        </w:numPr>
        <w:spacing w:after="120" w:line="288" w:lineRule="auto"/>
        <w:contextualSpacing/>
        <w:mirrorIndents/>
        <w:rPr>
          <w:lang w:val="tr-TR"/>
        </w:rPr>
      </w:pPr>
      <w:r w:rsidRPr="00717282">
        <w:rPr>
          <w:lang w:val="tr-TR"/>
        </w:rPr>
        <w:t>Raporti i të mësuarit nga dështimi</w:t>
      </w:r>
    </w:p>
    <w:p w14:paraId="3B595BB9" w14:textId="0EBD99CE" w:rsidR="009F0122" w:rsidRDefault="009F0122" w:rsidP="0005079B">
      <w:pPr>
        <w:spacing w:after="120" w:line="288" w:lineRule="auto"/>
        <w:contextualSpacing/>
        <w:mirrorIndents/>
        <w:rPr>
          <w:lang w:val="tr-TR"/>
        </w:rPr>
      </w:pPr>
      <w:r w:rsidRPr="00717282">
        <w:rPr>
          <w:lang w:val="tr-TR"/>
        </w:rPr>
        <w:br/>
        <w:t>Ky aplikacion përdor përfitimet e sigurta të VR për të mësuar një operacion të zakonshëm, por të rrezikshëm në industri.</w:t>
      </w:r>
    </w:p>
    <w:p w14:paraId="08D30E4A" w14:textId="77777777" w:rsidR="00271A98" w:rsidRPr="00717282" w:rsidRDefault="00271A98" w:rsidP="0005079B">
      <w:pPr>
        <w:spacing w:after="120" w:line="288" w:lineRule="auto"/>
        <w:contextualSpacing/>
        <w:mirrorIndents/>
        <w:rPr>
          <w:lang w:val="tr-TR"/>
        </w:rPr>
      </w:pPr>
    </w:p>
    <w:p w14:paraId="6E20AA5C" w14:textId="23F54A8C" w:rsidR="009F0122" w:rsidRPr="00717282" w:rsidRDefault="009F0122" w:rsidP="0005079B">
      <w:pPr>
        <w:spacing w:after="120" w:line="288" w:lineRule="auto"/>
        <w:contextualSpacing/>
        <w:mirrorIndents/>
        <w:rPr>
          <w:b/>
          <w:bCs/>
          <w:lang w:val="tr-TR"/>
        </w:rPr>
      </w:pPr>
      <w:r w:rsidRPr="00717282">
        <w:rPr>
          <w:b/>
          <w:bCs/>
          <w:lang w:val="tr-TR"/>
        </w:rPr>
        <w:t>10.7 Tabela Përmbledhëse: Marrëdhënia Zbatim – Model – Rezultati</w:t>
      </w:r>
    </w:p>
    <w:tbl>
      <w:tblPr>
        <w:tblStyle w:val="KlavuzTablo6-Renkli-Vurgu5"/>
        <w:tblW w:w="0" w:type="auto"/>
        <w:tblLook w:val="04A0" w:firstRow="1" w:lastRow="0" w:firstColumn="1" w:lastColumn="0" w:noHBand="0" w:noVBand="1"/>
      </w:tblPr>
      <w:tblGrid>
        <w:gridCol w:w="2053"/>
        <w:gridCol w:w="2565"/>
        <w:gridCol w:w="2578"/>
        <w:gridCol w:w="2426"/>
      </w:tblGrid>
      <w:tr w:rsidR="009F0122" w:rsidRPr="00717282" w14:paraId="4EA486D2" w14:textId="77777777" w:rsidTr="00B57CB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63489AC" w14:textId="77777777" w:rsidR="009F0122" w:rsidRPr="00717282" w:rsidRDefault="009F0122" w:rsidP="0005079B">
            <w:pPr>
              <w:spacing w:after="120" w:line="288" w:lineRule="auto"/>
              <w:contextualSpacing/>
              <w:mirrorIndents/>
              <w:rPr>
                <w:lang w:val="tr-TR"/>
              </w:rPr>
            </w:pPr>
            <w:r w:rsidRPr="00717282">
              <w:rPr>
                <w:lang w:val="tr-TR"/>
              </w:rPr>
              <w:t>APLIKACION</w:t>
            </w:r>
          </w:p>
        </w:tc>
        <w:tc>
          <w:tcPr>
            <w:tcW w:w="0" w:type="auto"/>
            <w:hideMark/>
          </w:tcPr>
          <w:p w14:paraId="58928E3C"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Modeli(et)</w:t>
            </w:r>
          </w:p>
        </w:tc>
        <w:tc>
          <w:tcPr>
            <w:tcW w:w="0" w:type="auto"/>
            <w:hideMark/>
          </w:tcPr>
          <w:p w14:paraId="09676C4A"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Aftësi e synuar</w:t>
            </w:r>
          </w:p>
        </w:tc>
        <w:tc>
          <w:tcPr>
            <w:tcW w:w="0" w:type="auto"/>
            <w:hideMark/>
          </w:tcPr>
          <w:p w14:paraId="5FB21A37" w14:textId="77777777" w:rsidR="009F0122" w:rsidRPr="00717282" w:rsidRDefault="009F0122" w:rsidP="0005079B">
            <w:pPr>
              <w:spacing w:after="120" w:line="288" w:lineRule="auto"/>
              <w:contextualSpacing/>
              <w:mirrorIndents/>
              <w:cnfStyle w:val="100000000000" w:firstRow="1" w:lastRow="0" w:firstColumn="0" w:lastColumn="0" w:oddVBand="0" w:evenVBand="0" w:oddHBand="0" w:evenHBand="0" w:firstRowFirstColumn="0" w:firstRowLastColumn="0" w:lastRowFirstColumn="0" w:lastRowLastColumn="0"/>
              <w:rPr>
                <w:lang w:val="tr-TR"/>
              </w:rPr>
            </w:pPr>
            <w:r w:rsidRPr="00717282">
              <w:rPr>
                <w:lang w:val="tr-TR"/>
              </w:rPr>
              <w:t>Metoda e Vlerësimit</w:t>
            </w:r>
          </w:p>
        </w:tc>
      </w:tr>
      <w:tr w:rsidR="009F0122" w:rsidRPr="00717282" w14:paraId="2FA7502A"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D51423" w14:textId="77777777" w:rsidR="009F0122" w:rsidRPr="00717282" w:rsidRDefault="009F0122" w:rsidP="0005079B">
            <w:pPr>
              <w:spacing w:after="120" w:line="288" w:lineRule="auto"/>
              <w:contextualSpacing/>
              <w:mirrorIndents/>
              <w:rPr>
                <w:lang w:val="tr-TR"/>
              </w:rPr>
            </w:pPr>
            <w:r w:rsidRPr="00717282">
              <w:rPr>
                <w:lang w:val="tr-TR"/>
              </w:rPr>
              <w:t>Saldim VR</w:t>
            </w:r>
          </w:p>
        </w:tc>
        <w:tc>
          <w:tcPr>
            <w:tcW w:w="0" w:type="auto"/>
            <w:hideMark/>
          </w:tcPr>
          <w:p w14:paraId="41724121"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Kolb</w:t>
            </w:r>
          </w:p>
        </w:tc>
        <w:tc>
          <w:tcPr>
            <w:tcW w:w="0" w:type="auto"/>
            <w:hideMark/>
          </w:tcPr>
          <w:p w14:paraId="5739749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Aftësi Teknike</w:t>
            </w:r>
          </w:p>
        </w:tc>
        <w:tc>
          <w:tcPr>
            <w:tcW w:w="0" w:type="auto"/>
            <w:hideMark/>
          </w:tcPr>
          <w:p w14:paraId="523AAA6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Rubrika e Performancës</w:t>
            </w:r>
          </w:p>
        </w:tc>
      </w:tr>
      <w:tr w:rsidR="009F0122" w:rsidRPr="00717282" w14:paraId="1F9C3FBA"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40BB1793" w14:textId="77777777" w:rsidR="009F0122" w:rsidRPr="00717282" w:rsidRDefault="009F0122" w:rsidP="0005079B">
            <w:pPr>
              <w:spacing w:after="120" w:line="288" w:lineRule="auto"/>
              <w:contextualSpacing/>
              <w:mirrorIndents/>
              <w:rPr>
                <w:lang w:val="tr-TR"/>
              </w:rPr>
            </w:pPr>
            <w:r w:rsidRPr="00717282">
              <w:rPr>
                <w:lang w:val="tr-TR"/>
              </w:rPr>
              <w:t>Siguria Elektrike</w:t>
            </w:r>
          </w:p>
        </w:tc>
        <w:tc>
          <w:tcPr>
            <w:tcW w:w="0" w:type="auto"/>
            <w:hideMark/>
          </w:tcPr>
          <w:p w14:paraId="648444B5"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ASSURE + SAM</w:t>
            </w:r>
          </w:p>
        </w:tc>
        <w:tc>
          <w:tcPr>
            <w:tcW w:w="0" w:type="auto"/>
            <w:hideMark/>
          </w:tcPr>
          <w:p w14:paraId="414CB995"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Siguria e punës</w:t>
            </w:r>
          </w:p>
        </w:tc>
        <w:tc>
          <w:tcPr>
            <w:tcW w:w="0" w:type="auto"/>
            <w:hideMark/>
          </w:tcPr>
          <w:p w14:paraId="37785D33"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Shënimi + Reflektimi</w:t>
            </w:r>
          </w:p>
        </w:tc>
      </w:tr>
      <w:tr w:rsidR="009F0122" w:rsidRPr="00717282" w14:paraId="6C9866A5"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8458003" w14:textId="77777777" w:rsidR="009F0122" w:rsidRPr="00717282" w:rsidRDefault="009F0122" w:rsidP="0005079B">
            <w:pPr>
              <w:spacing w:after="120" w:line="288" w:lineRule="auto"/>
              <w:contextualSpacing/>
              <w:mirrorIndents/>
              <w:rPr>
                <w:lang w:val="tr-TR"/>
              </w:rPr>
            </w:pPr>
            <w:r w:rsidRPr="00717282">
              <w:rPr>
                <w:lang w:val="tr-TR"/>
              </w:rPr>
              <w:t>Mirëmbajtje</w:t>
            </w:r>
          </w:p>
        </w:tc>
        <w:tc>
          <w:tcPr>
            <w:tcW w:w="0" w:type="auto"/>
            <w:hideMark/>
          </w:tcPr>
          <w:p w14:paraId="2D4CCAD5"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Dick &amp; Carey + Prototipim i Shpejtë</w:t>
            </w:r>
          </w:p>
        </w:tc>
        <w:tc>
          <w:tcPr>
            <w:tcW w:w="0" w:type="auto"/>
            <w:hideMark/>
          </w:tcPr>
          <w:p w14:paraId="760E1BC0"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Menaxhimi i Proceseve të Biznesit</w:t>
            </w:r>
          </w:p>
        </w:tc>
        <w:tc>
          <w:tcPr>
            <w:tcW w:w="0" w:type="auto"/>
            <w:hideMark/>
          </w:tcPr>
          <w:p w14:paraId="164B94CE"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Analiza e Detyrave</w:t>
            </w:r>
          </w:p>
        </w:tc>
      </w:tr>
      <w:tr w:rsidR="009F0122" w:rsidRPr="00717282" w14:paraId="67415669" w14:textId="77777777" w:rsidTr="00B57CB5">
        <w:tc>
          <w:tcPr>
            <w:cnfStyle w:val="001000000000" w:firstRow="0" w:lastRow="0" w:firstColumn="1" w:lastColumn="0" w:oddVBand="0" w:evenVBand="0" w:oddHBand="0" w:evenHBand="0" w:firstRowFirstColumn="0" w:firstRowLastColumn="0" w:lastRowFirstColumn="0" w:lastRowLastColumn="0"/>
            <w:tcW w:w="0" w:type="auto"/>
            <w:hideMark/>
          </w:tcPr>
          <w:p w14:paraId="2DA6B08B" w14:textId="77777777" w:rsidR="009F0122" w:rsidRPr="00717282" w:rsidRDefault="009F0122" w:rsidP="0005079B">
            <w:pPr>
              <w:spacing w:after="120" w:line="288" w:lineRule="auto"/>
              <w:contextualSpacing/>
              <w:mirrorIndents/>
              <w:rPr>
                <w:lang w:val="tr-TR"/>
              </w:rPr>
            </w:pPr>
            <w:r w:rsidRPr="00717282">
              <w:rPr>
                <w:lang w:val="tr-TR"/>
              </w:rPr>
              <w:t>Aftësi të buta</w:t>
            </w:r>
          </w:p>
        </w:tc>
        <w:tc>
          <w:tcPr>
            <w:tcW w:w="0" w:type="auto"/>
            <w:hideMark/>
          </w:tcPr>
          <w:p w14:paraId="6ECF8DD9"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WISCOM + 5E</w:t>
            </w:r>
          </w:p>
        </w:tc>
        <w:tc>
          <w:tcPr>
            <w:tcW w:w="0" w:type="auto"/>
            <w:hideMark/>
          </w:tcPr>
          <w:p w14:paraId="2B81B75E"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Komunikim – Punë në grup</w:t>
            </w:r>
          </w:p>
        </w:tc>
        <w:tc>
          <w:tcPr>
            <w:tcW w:w="0" w:type="auto"/>
            <w:hideMark/>
          </w:tcPr>
          <w:p w14:paraId="2A645C9A" w14:textId="77777777" w:rsidR="009F0122" w:rsidRPr="00717282" w:rsidRDefault="009F0122" w:rsidP="0005079B">
            <w:pPr>
              <w:spacing w:after="120" w:line="288" w:lineRule="auto"/>
              <w:contextualSpacing/>
              <w:mirrorIndents/>
              <w:cnfStyle w:val="000000000000" w:firstRow="0" w:lastRow="0" w:firstColumn="0" w:lastColumn="0" w:oddVBand="0" w:evenVBand="0" w:oddHBand="0" w:evenHBand="0" w:firstRowFirstColumn="0" w:firstRowLastColumn="0" w:lastRowFirstColumn="0" w:lastRowLastColumn="0"/>
              <w:rPr>
                <w:lang w:val="tr-TR"/>
              </w:rPr>
            </w:pPr>
            <w:r w:rsidRPr="00717282">
              <w:rPr>
                <w:lang w:val="tr-TR"/>
              </w:rPr>
              <w:t>Vëzhgim dhe Reagim</w:t>
            </w:r>
          </w:p>
        </w:tc>
      </w:tr>
      <w:tr w:rsidR="009F0122" w:rsidRPr="00717282" w14:paraId="486FED4C" w14:textId="77777777" w:rsidTr="00B57C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09CEB83" w14:textId="77777777" w:rsidR="009F0122" w:rsidRPr="00717282" w:rsidRDefault="009F0122" w:rsidP="0005079B">
            <w:pPr>
              <w:spacing w:after="120" w:line="288" w:lineRule="auto"/>
              <w:contextualSpacing/>
              <w:mirrorIndents/>
              <w:rPr>
                <w:lang w:val="tr-TR"/>
              </w:rPr>
            </w:pPr>
            <w:r w:rsidRPr="00717282">
              <w:rPr>
                <w:lang w:val="tr-TR"/>
              </w:rPr>
              <w:t>Konfigurimi i makinës</w:t>
            </w:r>
          </w:p>
        </w:tc>
        <w:tc>
          <w:tcPr>
            <w:tcW w:w="0" w:type="auto"/>
            <w:hideMark/>
          </w:tcPr>
          <w:p w14:paraId="2F03D39D"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4C/ID + SAM</w:t>
            </w:r>
          </w:p>
        </w:tc>
        <w:tc>
          <w:tcPr>
            <w:tcW w:w="0" w:type="auto"/>
            <w:hideMark/>
          </w:tcPr>
          <w:p w14:paraId="40D9EB67"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Kalibrimi dhe të menduarit analitik</w:t>
            </w:r>
          </w:p>
        </w:tc>
        <w:tc>
          <w:tcPr>
            <w:tcW w:w="0" w:type="auto"/>
            <w:hideMark/>
          </w:tcPr>
          <w:p w14:paraId="03289F32" w14:textId="77777777" w:rsidR="009F0122" w:rsidRPr="00717282" w:rsidRDefault="009F0122" w:rsidP="0005079B">
            <w:pPr>
              <w:spacing w:after="120" w:line="288" w:lineRule="auto"/>
              <w:contextualSpacing/>
              <w:mirrorIndents/>
              <w:cnfStyle w:val="000000100000" w:firstRow="0" w:lastRow="0" w:firstColumn="0" w:lastColumn="0" w:oddVBand="0" w:evenVBand="0" w:oddHBand="1" w:evenHBand="0" w:firstRowFirstColumn="0" w:firstRowLastColumn="0" w:lastRowFirstColumn="0" w:lastRowLastColumn="0"/>
              <w:rPr>
                <w:lang w:val="tr-TR"/>
              </w:rPr>
            </w:pPr>
            <w:r w:rsidRPr="00717282">
              <w:rPr>
                <w:lang w:val="tr-TR"/>
              </w:rPr>
              <w:t>Raporti i Analizës së Gabimeve</w:t>
            </w:r>
          </w:p>
        </w:tc>
      </w:tr>
    </w:tbl>
    <w:p w14:paraId="08EF55EE" w14:textId="23D7E5C1" w:rsidR="009F0122" w:rsidRPr="00717282" w:rsidRDefault="009F0122" w:rsidP="0005079B">
      <w:pPr>
        <w:spacing w:after="120" w:line="288" w:lineRule="auto"/>
        <w:contextualSpacing/>
        <w:mirrorIndents/>
        <w:rPr>
          <w:lang w:val="tr-TR"/>
        </w:rPr>
      </w:pPr>
    </w:p>
    <w:p w14:paraId="60C0435B" w14:textId="17382336" w:rsidR="009F0122" w:rsidRPr="00717282" w:rsidRDefault="009F0122" w:rsidP="0005079B">
      <w:pPr>
        <w:spacing w:after="120" w:line="288" w:lineRule="auto"/>
        <w:contextualSpacing/>
        <w:mirrorIndents/>
        <w:rPr>
          <w:b/>
          <w:bCs/>
          <w:lang w:val="tr-TR"/>
        </w:rPr>
      </w:pPr>
      <w:r w:rsidRPr="00717282">
        <w:rPr>
          <w:b/>
          <w:bCs/>
          <w:lang w:val="tr-TR"/>
        </w:rPr>
        <w:t>10.8 Përfundim</w:t>
      </w:r>
    </w:p>
    <w:p w14:paraId="5F51C0FC" w14:textId="77777777" w:rsidR="00B57CB5" w:rsidRPr="00717282" w:rsidRDefault="009F0122" w:rsidP="0005079B">
      <w:pPr>
        <w:spacing w:after="120" w:line="288" w:lineRule="auto"/>
        <w:contextualSpacing/>
        <w:mirrorIndents/>
        <w:rPr>
          <w:lang w:val="tr-TR"/>
        </w:rPr>
      </w:pPr>
      <w:r w:rsidRPr="00717282">
        <w:rPr>
          <w:lang w:val="tr-TR"/>
        </w:rPr>
        <w:t xml:space="preserve">Kurrikulat e bazuara në realitetin virtual kanë potencialin për të </w:t>
      </w:r>
      <w:r w:rsidRPr="00717282">
        <w:rPr>
          <w:i/>
          <w:iCs/>
          <w:lang w:val="tr-TR"/>
        </w:rPr>
        <w:t xml:space="preserve">transformuar përvetësimin e njohurive nga nxënësit </w:t>
      </w:r>
      <w:r w:rsidRPr="00717282">
        <w:rPr>
          <w:lang w:val="tr-TR"/>
        </w:rPr>
        <w:t xml:space="preserve">në aftësi . Këta shembuj </w:t>
      </w:r>
      <w:r w:rsidRPr="00717282">
        <w:rPr>
          <w:lang w:val="tr-TR"/>
        </w:rPr>
        <w:br/>
        <w:t xml:space="preserve">ofrojnë udhëzime për mësuesit jo vetëm në përdorimin e teknologjisë, por edhe në </w:t>
      </w:r>
      <w:r w:rsidRPr="00717282">
        <w:rPr>
          <w:b/>
          <w:bCs/>
          <w:lang w:val="tr-TR"/>
        </w:rPr>
        <w:t>hartimin e mësimdhënies, vlerësimin dhe udhëheqjen pedagogjike .</w:t>
      </w:r>
    </w:p>
    <w:p w14:paraId="4A878EDC" w14:textId="51F28128" w:rsidR="009F0122" w:rsidRPr="00717282" w:rsidRDefault="009F0122" w:rsidP="0005079B">
      <w:pPr>
        <w:spacing w:after="120" w:line="288" w:lineRule="auto"/>
        <w:contextualSpacing/>
        <w:mirrorIndents/>
        <w:rPr>
          <w:lang w:val="tr-TR"/>
        </w:rPr>
      </w:pPr>
      <w:r w:rsidRPr="00717282">
        <w:rPr>
          <w:lang w:val="tr-TR"/>
        </w:rPr>
        <w:br/>
        <w:t>"Trajnimi profesional i së ardhmes fillon me përvoja virtuale, por jep rezultate në botën reale."</w:t>
      </w:r>
    </w:p>
    <w:p w14:paraId="4121EF4B" w14:textId="4DE6B5F5" w:rsidR="0060149A" w:rsidRPr="00717282" w:rsidRDefault="0060149A" w:rsidP="0005079B">
      <w:pPr>
        <w:spacing w:after="120" w:line="288" w:lineRule="auto"/>
        <w:contextualSpacing/>
        <w:mirrorIndents/>
        <w:rPr>
          <w:b/>
          <w:bCs/>
          <w:lang w:val="tr-TR"/>
        </w:rPr>
      </w:pPr>
    </w:p>
    <w:sectPr w:rsidR="0060149A" w:rsidRPr="00717282" w:rsidSect="00AB0D89">
      <w:headerReference w:type="even" r:id="rId10"/>
      <w:headerReference w:type="default" r:id="rId11"/>
      <w:footerReference w:type="even" r:id="rId12"/>
      <w:footerReference w:type="default" r:id="rId13"/>
      <w:headerReference w:type="first" r:id="rId14"/>
      <w:footerReference w:type="first" r:id="rId15"/>
      <w:pgSz w:w="12240" w:h="15840"/>
      <w:pgMar w:top="426"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5CF9C" w14:textId="77777777" w:rsidR="004D2081" w:rsidRDefault="004D2081" w:rsidP="00717282">
      <w:pPr>
        <w:spacing w:after="0" w:line="240" w:lineRule="auto"/>
      </w:pPr>
      <w:r>
        <w:separator/>
      </w:r>
    </w:p>
  </w:endnote>
  <w:endnote w:type="continuationSeparator" w:id="0">
    <w:p w14:paraId="6D0075F5" w14:textId="77777777" w:rsidR="004D2081" w:rsidRDefault="004D2081" w:rsidP="007172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F79A2" w14:textId="77777777" w:rsidR="00AB0D89" w:rsidRDefault="00AB0D8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31812" w14:textId="78537A9F" w:rsidR="00AB0D89" w:rsidRDefault="00AB0D89">
    <w:pPr>
      <w:pStyle w:val="AltBilgi"/>
    </w:pPr>
    <w:r>
      <w:rPr>
        <w:noProof/>
      </w:rPr>
      <w:drawing>
        <wp:inline distT="0" distB="0" distL="0" distR="0" wp14:anchorId="714FB0E9" wp14:editId="6FED293A">
          <wp:extent cx="5969000" cy="475615"/>
          <wp:effectExtent l="0" t="0" r="0" b="635"/>
          <wp:docPr id="14711026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9000" cy="47561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9DA5D" w14:textId="77777777" w:rsidR="00AB0D89" w:rsidRDefault="00AB0D8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61C0B" w14:textId="77777777" w:rsidR="004D2081" w:rsidRDefault="004D2081" w:rsidP="00717282">
      <w:pPr>
        <w:spacing w:after="0" w:line="240" w:lineRule="auto"/>
      </w:pPr>
      <w:r>
        <w:separator/>
      </w:r>
    </w:p>
  </w:footnote>
  <w:footnote w:type="continuationSeparator" w:id="0">
    <w:p w14:paraId="06920FD0" w14:textId="77777777" w:rsidR="004D2081" w:rsidRDefault="004D2081" w:rsidP="007172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65394" w14:textId="77777777" w:rsidR="00AB0D89" w:rsidRDefault="00AB0D8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132242"/>
      <w:docPartObj>
        <w:docPartGallery w:val="Page Numbers (Margins)"/>
        <w:docPartUnique/>
      </w:docPartObj>
    </w:sdtPr>
    <w:sdtContent>
      <w:p w14:paraId="2BB7C039" w14:textId="5ED0736D" w:rsidR="004F41BA" w:rsidRDefault="004F41BA">
        <w:pPr>
          <w:pStyle w:val="stBilgi"/>
        </w:pPr>
        <w:r>
          <w:rPr>
            <w:noProof/>
          </w:rPr>
          <mc:AlternateContent>
            <mc:Choice Requires="wps">
              <w:drawing>
                <wp:anchor distT="0" distB="0" distL="114300" distR="114300" simplePos="0" relativeHeight="251659264" behindDoc="0" locked="0" layoutInCell="0" allowOverlap="1" wp14:anchorId="10946566" wp14:editId="7F1DFBB7">
                  <wp:simplePos x="0" y="0"/>
                  <wp:positionH relativeFrom="rightMargin">
                    <wp:align>right</wp:align>
                  </wp:positionH>
                  <wp:positionV relativeFrom="margin">
                    <wp:align>center</wp:align>
                  </wp:positionV>
                  <wp:extent cx="727710" cy="329565"/>
                  <wp:effectExtent l="0" t="0" r="0" b="3810"/>
                  <wp:wrapNone/>
                  <wp:docPr id="320619152"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2C390" w14:textId="77777777" w:rsidR="004F41BA" w:rsidRDefault="004F41BA">
                              <w:pPr>
                                <w:pBdr>
                                  <w:bottom w:val="single" w:sz="4" w:space="1" w:color="auto"/>
                                </w:pBdr>
                              </w:pPr>
                              <w:r>
                                <w:fldChar w:fldCharType="begin"/>
                              </w:r>
                              <w:r>
                                <w:instrText>PAGE   \* MERGEFORMAT</w:instrText>
                              </w:r>
                              <w:r>
                                <w:fldChar w:fldCharType="separate"/>
                              </w:r>
                              <w:r>
                                <w:rPr>
                                  <w:lang w:val="tr-TR"/>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10946566" id="Dikdörtgen 1" o:spid="_x0000_s1026" style="position:absolute;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2802C390" w14:textId="77777777" w:rsidR="004F41BA" w:rsidRDefault="004F41BA">
                        <w:pPr>
                          <w:pBdr>
                            <w:bottom w:val="single" w:sz="4" w:space="1" w:color="auto"/>
                          </w:pBdr>
                        </w:pPr>
                        <w:r>
                          <w:fldChar w:fldCharType="begin"/>
                        </w:r>
                        <w:r>
                          <w:instrText>PAGE   \* MERGEFORMAT</w:instrText>
                        </w:r>
                        <w:r>
                          <w:fldChar w:fldCharType="separate"/>
                        </w:r>
                        <w:r>
                          <w:rPr>
                            <w:lang w:val="tr-TR"/>
                          </w:rPr>
                          <w:t>2</w:t>
                        </w:r>
                        <w:r>
                          <w:fldChar w:fldCharType="end"/>
                        </w:r>
                      </w:p>
                    </w:txbxContent>
                  </v:textbox>
                  <w10:wrap anchorx="margin" anchory="margin"/>
                </v:rect>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B2179" w14:textId="77777777" w:rsidR="00AB0D89" w:rsidRDefault="00AB0D8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abstractNum w:abstractNumId="6" w15:restartNumberingAfterBreak="0">
    <w:nsid w:val="00FF5ECD"/>
    <w:multiLevelType w:val="multilevel"/>
    <w:tmpl w:val="55865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7C6B21"/>
    <w:multiLevelType w:val="multilevel"/>
    <w:tmpl w:val="360E4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70721F"/>
    <w:multiLevelType w:val="multilevel"/>
    <w:tmpl w:val="B5484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D87836"/>
    <w:multiLevelType w:val="multilevel"/>
    <w:tmpl w:val="E23E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0B5D00"/>
    <w:multiLevelType w:val="multilevel"/>
    <w:tmpl w:val="256AC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4B67D4"/>
    <w:multiLevelType w:val="multilevel"/>
    <w:tmpl w:val="1C5A2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BE3862"/>
    <w:multiLevelType w:val="multilevel"/>
    <w:tmpl w:val="96965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42253D"/>
    <w:multiLevelType w:val="multilevel"/>
    <w:tmpl w:val="AF8E4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535C4B"/>
    <w:multiLevelType w:val="multilevel"/>
    <w:tmpl w:val="C632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980921"/>
    <w:multiLevelType w:val="multilevel"/>
    <w:tmpl w:val="B4883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EE60DD"/>
    <w:multiLevelType w:val="multilevel"/>
    <w:tmpl w:val="A8A69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9A0B6A"/>
    <w:multiLevelType w:val="multilevel"/>
    <w:tmpl w:val="1826C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E7722C"/>
    <w:multiLevelType w:val="multilevel"/>
    <w:tmpl w:val="CAD2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786CBE"/>
    <w:multiLevelType w:val="hybridMultilevel"/>
    <w:tmpl w:val="679664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9047FAE"/>
    <w:multiLevelType w:val="multilevel"/>
    <w:tmpl w:val="16C4C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6F0C30"/>
    <w:multiLevelType w:val="multilevel"/>
    <w:tmpl w:val="7ACA2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452335"/>
    <w:multiLevelType w:val="multilevel"/>
    <w:tmpl w:val="D0DE8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72B6F75"/>
    <w:multiLevelType w:val="multilevel"/>
    <w:tmpl w:val="6CD21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E978C4"/>
    <w:multiLevelType w:val="multilevel"/>
    <w:tmpl w:val="9B967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7C0599"/>
    <w:multiLevelType w:val="multilevel"/>
    <w:tmpl w:val="E0D0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52747F"/>
    <w:multiLevelType w:val="multilevel"/>
    <w:tmpl w:val="F36E8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7F3059"/>
    <w:multiLevelType w:val="multilevel"/>
    <w:tmpl w:val="1E18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7F4062"/>
    <w:multiLevelType w:val="multilevel"/>
    <w:tmpl w:val="8728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A8567E"/>
    <w:multiLevelType w:val="multilevel"/>
    <w:tmpl w:val="EB24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CF338C"/>
    <w:multiLevelType w:val="multilevel"/>
    <w:tmpl w:val="66786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312665"/>
    <w:multiLevelType w:val="multilevel"/>
    <w:tmpl w:val="35845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955654"/>
    <w:multiLevelType w:val="multilevel"/>
    <w:tmpl w:val="58EA8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501B9B"/>
    <w:multiLevelType w:val="multilevel"/>
    <w:tmpl w:val="74B2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804A7"/>
    <w:multiLevelType w:val="hybridMultilevel"/>
    <w:tmpl w:val="42981694"/>
    <w:lvl w:ilvl="0" w:tplc="4A70221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15:restartNumberingAfterBreak="0">
    <w:nsid w:val="69041670"/>
    <w:multiLevelType w:val="multilevel"/>
    <w:tmpl w:val="F13AF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F86820"/>
    <w:multiLevelType w:val="multilevel"/>
    <w:tmpl w:val="AD261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A547B7"/>
    <w:multiLevelType w:val="multilevel"/>
    <w:tmpl w:val="DEB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1F7814"/>
    <w:multiLevelType w:val="multilevel"/>
    <w:tmpl w:val="C2524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432690"/>
    <w:multiLevelType w:val="multilevel"/>
    <w:tmpl w:val="4CBEA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967FEF"/>
    <w:multiLevelType w:val="multilevel"/>
    <w:tmpl w:val="94A4D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CA56CD"/>
    <w:multiLevelType w:val="multilevel"/>
    <w:tmpl w:val="7158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114C10"/>
    <w:multiLevelType w:val="multilevel"/>
    <w:tmpl w:val="903E3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9A0FF7"/>
    <w:multiLevelType w:val="multilevel"/>
    <w:tmpl w:val="4B7E7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A4427"/>
    <w:multiLevelType w:val="multilevel"/>
    <w:tmpl w:val="B838E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67783781">
    <w:abstractNumId w:val="5"/>
  </w:num>
  <w:num w:numId="2" w16cid:durableId="1957713931">
    <w:abstractNumId w:val="3"/>
  </w:num>
  <w:num w:numId="3" w16cid:durableId="1223558922">
    <w:abstractNumId w:val="2"/>
  </w:num>
  <w:num w:numId="4" w16cid:durableId="1313024322">
    <w:abstractNumId w:val="4"/>
  </w:num>
  <w:num w:numId="5" w16cid:durableId="1368021670">
    <w:abstractNumId w:val="1"/>
  </w:num>
  <w:num w:numId="6" w16cid:durableId="522549806">
    <w:abstractNumId w:val="0"/>
  </w:num>
  <w:num w:numId="7" w16cid:durableId="49548477">
    <w:abstractNumId w:val="32"/>
  </w:num>
  <w:num w:numId="8" w16cid:durableId="87970134">
    <w:abstractNumId w:val="36"/>
  </w:num>
  <w:num w:numId="9" w16cid:durableId="741683256">
    <w:abstractNumId w:val="14"/>
  </w:num>
  <w:num w:numId="10" w16cid:durableId="419375566">
    <w:abstractNumId w:val="18"/>
  </w:num>
  <w:num w:numId="11" w16cid:durableId="342510451">
    <w:abstractNumId w:val="15"/>
  </w:num>
  <w:num w:numId="12" w16cid:durableId="1911496081">
    <w:abstractNumId w:val="21"/>
  </w:num>
  <w:num w:numId="13" w16cid:durableId="795023104">
    <w:abstractNumId w:val="37"/>
  </w:num>
  <w:num w:numId="14" w16cid:durableId="1259949036">
    <w:abstractNumId w:val="11"/>
  </w:num>
  <w:num w:numId="15" w16cid:durableId="257062045">
    <w:abstractNumId w:val="43"/>
  </w:num>
  <w:num w:numId="16" w16cid:durableId="1035037576">
    <w:abstractNumId w:val="39"/>
  </w:num>
  <w:num w:numId="17" w16cid:durableId="390077749">
    <w:abstractNumId w:val="9"/>
  </w:num>
  <w:num w:numId="18" w16cid:durableId="2034526874">
    <w:abstractNumId w:val="20"/>
  </w:num>
  <w:num w:numId="19" w16cid:durableId="1151557192">
    <w:abstractNumId w:val="16"/>
  </w:num>
  <w:num w:numId="20" w16cid:durableId="2042630303">
    <w:abstractNumId w:val="25"/>
  </w:num>
  <w:num w:numId="21" w16cid:durableId="398480195">
    <w:abstractNumId w:val="26"/>
  </w:num>
  <w:num w:numId="22" w16cid:durableId="874385868">
    <w:abstractNumId w:val="6"/>
  </w:num>
  <w:num w:numId="23" w16cid:durableId="1009795779">
    <w:abstractNumId w:val="17"/>
  </w:num>
  <w:num w:numId="24" w16cid:durableId="683017611">
    <w:abstractNumId w:val="28"/>
  </w:num>
  <w:num w:numId="25" w16cid:durableId="203255562">
    <w:abstractNumId w:val="40"/>
  </w:num>
  <w:num w:numId="26" w16cid:durableId="1875969754">
    <w:abstractNumId w:val="33"/>
  </w:num>
  <w:num w:numId="27" w16cid:durableId="120461507">
    <w:abstractNumId w:val="42"/>
  </w:num>
  <w:num w:numId="28" w16cid:durableId="2106416719">
    <w:abstractNumId w:val="8"/>
  </w:num>
  <w:num w:numId="29" w16cid:durableId="1325742237">
    <w:abstractNumId w:val="13"/>
  </w:num>
  <w:num w:numId="30" w16cid:durableId="392657506">
    <w:abstractNumId w:val="31"/>
  </w:num>
  <w:num w:numId="31" w16cid:durableId="955016870">
    <w:abstractNumId w:val="10"/>
  </w:num>
  <w:num w:numId="32" w16cid:durableId="838040209">
    <w:abstractNumId w:val="23"/>
  </w:num>
  <w:num w:numId="33" w16cid:durableId="1385523049">
    <w:abstractNumId w:val="29"/>
  </w:num>
  <w:num w:numId="34" w16cid:durableId="33043411">
    <w:abstractNumId w:val="44"/>
  </w:num>
  <w:num w:numId="35" w16cid:durableId="251158980">
    <w:abstractNumId w:val="38"/>
  </w:num>
  <w:num w:numId="36" w16cid:durableId="1977566281">
    <w:abstractNumId w:val="22"/>
  </w:num>
  <w:num w:numId="37" w16cid:durableId="1199274450">
    <w:abstractNumId w:val="24"/>
  </w:num>
  <w:num w:numId="38" w16cid:durableId="1231967175">
    <w:abstractNumId w:val="30"/>
  </w:num>
  <w:num w:numId="39" w16cid:durableId="1557282250">
    <w:abstractNumId w:val="7"/>
  </w:num>
  <w:num w:numId="40" w16cid:durableId="2073505051">
    <w:abstractNumId w:val="12"/>
  </w:num>
  <w:num w:numId="41" w16cid:durableId="1550456945">
    <w:abstractNumId w:val="34"/>
  </w:num>
  <w:num w:numId="42" w16cid:durableId="1382250109">
    <w:abstractNumId w:val="35"/>
  </w:num>
  <w:num w:numId="43" w16cid:durableId="1036009714">
    <w:abstractNumId w:val="41"/>
  </w:num>
  <w:num w:numId="44" w16cid:durableId="1899389668">
    <w:abstractNumId w:val="27"/>
  </w:num>
  <w:num w:numId="45" w16cid:durableId="42952241">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5079B"/>
    <w:rsid w:val="0006063C"/>
    <w:rsid w:val="000E3366"/>
    <w:rsid w:val="0015074B"/>
    <w:rsid w:val="0022289C"/>
    <w:rsid w:val="00271A98"/>
    <w:rsid w:val="0029639D"/>
    <w:rsid w:val="002B14DF"/>
    <w:rsid w:val="00326F90"/>
    <w:rsid w:val="004D2081"/>
    <w:rsid w:val="004E72F6"/>
    <w:rsid w:val="004F41BA"/>
    <w:rsid w:val="00524A37"/>
    <w:rsid w:val="0060149A"/>
    <w:rsid w:val="00717282"/>
    <w:rsid w:val="00717C45"/>
    <w:rsid w:val="007F4076"/>
    <w:rsid w:val="009942E7"/>
    <w:rsid w:val="009C5E1E"/>
    <w:rsid w:val="009F0122"/>
    <w:rsid w:val="00AA1D8D"/>
    <w:rsid w:val="00AB0D89"/>
    <w:rsid w:val="00AB3F57"/>
    <w:rsid w:val="00B47730"/>
    <w:rsid w:val="00B57CB5"/>
    <w:rsid w:val="00B936AA"/>
    <w:rsid w:val="00BE64CF"/>
    <w:rsid w:val="00CB0664"/>
    <w:rsid w:val="00CB08E7"/>
    <w:rsid w:val="00CF1B39"/>
    <w:rsid w:val="00E7584D"/>
    <w:rsid w:val="00E946B6"/>
    <w:rsid w:val="00EA66A3"/>
    <w:rsid w:val="00FB0330"/>
    <w:rsid w:val="00FC693F"/>
    <w:rsid w:val="00FE6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0EF04D"/>
  <w14:defaultImageDpi w14:val="300"/>
  <w15:docId w15:val="{D3FD7AFF-C697-4C0F-AE05-81C1C070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q"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4"/>
      </w:numPr>
      <w:contextualSpacing/>
    </w:pPr>
  </w:style>
  <w:style w:type="paragraph" w:styleId="ListeNumaras2">
    <w:name w:val="List Number 2"/>
    <w:basedOn w:val="Normal"/>
    <w:uiPriority w:val="99"/>
    <w:unhideWhenUsed/>
    <w:rsid w:val="0029639D"/>
    <w:pPr>
      <w:numPr>
        <w:numId w:val="5"/>
      </w:numPr>
      <w:contextualSpacing/>
    </w:pPr>
  </w:style>
  <w:style w:type="paragraph" w:styleId="ListeNumaras3">
    <w:name w:val="List Number 3"/>
    <w:basedOn w:val="Normal"/>
    <w:uiPriority w:val="99"/>
    <w:unhideWhenUsed/>
    <w:rsid w:val="0029639D"/>
    <w:pPr>
      <w:numPr>
        <w:numId w:val="6"/>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sonormal0">
    <w:name w:val="msonormal"/>
    <w:basedOn w:val="Normal"/>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semiHidden/>
    <w:unhideWhenUsed/>
    <w:rsid w:val="009F0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9F0122"/>
    <w:rPr>
      <w:rFonts w:ascii="Courier New" w:eastAsia="Times New Roman" w:hAnsi="Courier New" w:cs="Courier New"/>
      <w:sz w:val="20"/>
      <w:szCs w:val="20"/>
      <w:lang w:val="sq" w:eastAsia="tr-TR"/>
    </w:rPr>
  </w:style>
  <w:style w:type="character" w:styleId="HTMLKodu">
    <w:name w:val="HTML Code"/>
    <w:basedOn w:val="VarsaylanParagrafYazTipi"/>
    <w:uiPriority w:val="99"/>
    <w:semiHidden/>
    <w:unhideWhenUsed/>
    <w:rsid w:val="009F0122"/>
    <w:rPr>
      <w:rFonts w:ascii="Courier New" w:eastAsia="Times New Roman" w:hAnsi="Courier New" w:cs="Courier New"/>
      <w:sz w:val="20"/>
      <w:szCs w:val="20"/>
    </w:rPr>
  </w:style>
  <w:style w:type="character" w:customStyle="1" w:styleId="hljs-variable">
    <w:name w:val="hljs-variable"/>
    <w:basedOn w:val="VarsaylanParagrafYazTipi"/>
    <w:rsid w:val="009F0122"/>
  </w:style>
  <w:style w:type="character" w:customStyle="1" w:styleId="hljs-builtin">
    <w:name w:val="hljs-built_in"/>
    <w:basedOn w:val="VarsaylanParagrafYazTipi"/>
    <w:rsid w:val="009F0122"/>
  </w:style>
  <w:style w:type="character" w:customStyle="1" w:styleId="hljs-operator">
    <w:name w:val="hljs-operator"/>
    <w:basedOn w:val="VarsaylanParagrafYazTipi"/>
    <w:rsid w:val="009F0122"/>
  </w:style>
  <w:style w:type="character" w:customStyle="1" w:styleId="hljs-number">
    <w:name w:val="hljs-number"/>
    <w:basedOn w:val="VarsaylanParagrafYazTipi"/>
    <w:rsid w:val="009F0122"/>
  </w:style>
  <w:style w:type="character" w:customStyle="1" w:styleId="align-middle">
    <w:name w:val="align-middle"/>
    <w:basedOn w:val="VarsaylanParagrafYazTipi"/>
    <w:rsid w:val="009F0122"/>
  </w:style>
  <w:style w:type="paragraph" w:styleId="z-Formunst">
    <w:name w:val="HTML Top of Form"/>
    <w:basedOn w:val="Normal"/>
    <w:next w:val="Normal"/>
    <w:link w:val="z-FormunstChar"/>
    <w:hidden/>
    <w:uiPriority w:val="99"/>
    <w:semiHidden/>
    <w:unhideWhenUsed/>
    <w:rsid w:val="009F0122"/>
    <w:pPr>
      <w:pBdr>
        <w:bottom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stChar">
    <w:name w:val="z-Formun Üstü Char"/>
    <w:basedOn w:val="VarsaylanParagrafYazTipi"/>
    <w:link w:val="z-Formunst"/>
    <w:uiPriority w:val="99"/>
    <w:semiHidden/>
    <w:rsid w:val="009F0122"/>
    <w:rPr>
      <w:rFonts w:ascii="Arial" w:eastAsia="Times New Roman" w:hAnsi="Arial" w:cs="Arial"/>
      <w:vanish/>
      <w:sz w:val="16"/>
      <w:szCs w:val="16"/>
      <w:lang w:val="sq" w:eastAsia="tr-TR"/>
    </w:rPr>
  </w:style>
  <w:style w:type="paragraph" w:customStyle="1" w:styleId="placeholder">
    <w:name w:val="placeholder"/>
    <w:basedOn w:val="Normal"/>
    <w:rsid w:val="009F012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lex">
    <w:name w:val="flex"/>
    <w:basedOn w:val="VarsaylanParagrafYazTipi"/>
    <w:rsid w:val="009F0122"/>
  </w:style>
  <w:style w:type="paragraph" w:styleId="z-FormunAlt">
    <w:name w:val="HTML Bottom of Form"/>
    <w:basedOn w:val="Normal"/>
    <w:next w:val="Normal"/>
    <w:link w:val="z-FormunAltChar"/>
    <w:hidden/>
    <w:uiPriority w:val="99"/>
    <w:semiHidden/>
    <w:unhideWhenUsed/>
    <w:rsid w:val="009F0122"/>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semiHidden/>
    <w:rsid w:val="009F0122"/>
    <w:rPr>
      <w:rFonts w:ascii="Arial" w:eastAsia="Times New Roman" w:hAnsi="Arial" w:cs="Arial"/>
      <w:vanish/>
      <w:sz w:val="16"/>
      <w:szCs w:val="16"/>
      <w:lang w:val="sq" w:eastAsia="tr-TR"/>
    </w:rPr>
  </w:style>
  <w:style w:type="table" w:styleId="KlavuzTablo1Ak-Vurgu1">
    <w:name w:val="Grid Table 1 Light Accent 1"/>
    <w:basedOn w:val="NormalTablo"/>
    <w:uiPriority w:val="46"/>
    <w:rsid w:val="009F0122"/>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B936AA"/>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6-Renkli-Vurgu5">
    <w:name w:val="Grid Table 6 Colorful Accent 5"/>
    <w:basedOn w:val="NormalTablo"/>
    <w:uiPriority w:val="51"/>
    <w:rsid w:val="00B57CB5"/>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1">
    <w:name w:val="Grid Table 2 Accent 1"/>
    <w:basedOn w:val="NormalTablo"/>
    <w:uiPriority w:val="47"/>
    <w:rsid w:val="00B57CB5"/>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3">
    <w:name w:val="Grid Table 7 Colorful Accent 3"/>
    <w:basedOn w:val="NormalTablo"/>
    <w:uiPriority w:val="52"/>
    <w:rsid w:val="00B57CB5"/>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styleId="T2">
    <w:name w:val="toc 2"/>
    <w:basedOn w:val="Normal"/>
    <w:next w:val="Normal"/>
    <w:autoRedefine/>
    <w:uiPriority w:val="39"/>
    <w:unhideWhenUsed/>
    <w:rsid w:val="00CF1B39"/>
    <w:pPr>
      <w:spacing w:after="100" w:line="259" w:lineRule="auto"/>
      <w:ind w:left="220"/>
    </w:pPr>
    <w:rPr>
      <w:rFonts w:cs="Times New Roman"/>
      <w:lang w:eastAsia="tr-TR"/>
    </w:rPr>
  </w:style>
  <w:style w:type="paragraph" w:styleId="T1">
    <w:name w:val="toc 1"/>
    <w:basedOn w:val="Normal"/>
    <w:next w:val="Normal"/>
    <w:autoRedefine/>
    <w:uiPriority w:val="39"/>
    <w:unhideWhenUsed/>
    <w:rsid w:val="00CF1B39"/>
    <w:pPr>
      <w:spacing w:after="100" w:line="259" w:lineRule="auto"/>
    </w:pPr>
    <w:rPr>
      <w:rFonts w:cs="Times New Roman"/>
      <w:lang w:eastAsia="tr-TR"/>
    </w:rPr>
  </w:style>
  <w:style w:type="paragraph" w:styleId="T3">
    <w:name w:val="toc 3"/>
    <w:basedOn w:val="Normal"/>
    <w:next w:val="Normal"/>
    <w:autoRedefine/>
    <w:uiPriority w:val="39"/>
    <w:unhideWhenUsed/>
    <w:rsid w:val="00CF1B39"/>
    <w:pPr>
      <w:spacing w:after="100" w:line="259" w:lineRule="auto"/>
      <w:ind w:left="440"/>
    </w:pPr>
    <w:rPr>
      <w:rFonts w:cs="Times New Roman"/>
      <w:lang w:eastAsia="tr-TR"/>
    </w:rPr>
  </w:style>
  <w:style w:type="character" w:styleId="Kpr">
    <w:name w:val="Hyperlink"/>
    <w:basedOn w:val="VarsaylanParagrafYazTipi"/>
    <w:uiPriority w:val="99"/>
    <w:unhideWhenUsed/>
    <w:rsid w:val="00CF1B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8152</Words>
  <Characters>46470</Characters>
  <Application>Microsoft Office Word</Application>
  <DocSecurity>0</DocSecurity>
  <Lines>387</Lines>
  <Paragraphs>109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54513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Office</cp:lastModifiedBy>
  <cp:revision>18</cp:revision>
  <dcterms:created xsi:type="dcterms:W3CDTF">2013-12-23T23:15:00Z</dcterms:created>
  <dcterms:modified xsi:type="dcterms:W3CDTF">2026-05-07T13:52:00Z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0be1402a-540f-4d00-9e51-368ae7c59f32</vt:lpwstr>
  </property>
</Properties>
</file>